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7B1B" w:rsidRDefault="00BD7B1B" w:rsidP="00BD7B1B">
      <w:pPr>
        <w:tabs>
          <w:tab w:val="left" w:pos="0"/>
          <w:tab w:val="left" w:pos="284"/>
          <w:tab w:val="left" w:pos="468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</w:t>
      </w:r>
      <w:r w:rsidRPr="00717BA5">
        <w:rPr>
          <w:rFonts w:ascii="Times New Roman" w:hAnsi="Times New Roman"/>
          <w:b/>
          <w:bCs/>
          <w:sz w:val="24"/>
          <w:szCs w:val="24"/>
        </w:rPr>
        <w:t>ЕРЕЛІК ПИТАНЬ</w:t>
      </w:r>
      <w:r>
        <w:rPr>
          <w:rFonts w:ascii="Times New Roman" w:hAnsi="Times New Roman"/>
          <w:b/>
          <w:bCs/>
          <w:sz w:val="24"/>
          <w:szCs w:val="24"/>
        </w:rPr>
        <w:t>,</w:t>
      </w:r>
    </w:p>
    <w:p w:rsidR="00BD7B1B" w:rsidRPr="00717BA5" w:rsidRDefault="00BD7B1B" w:rsidP="00BD7B1B">
      <w:pPr>
        <w:tabs>
          <w:tab w:val="left" w:pos="0"/>
          <w:tab w:val="left" w:pos="284"/>
          <w:tab w:val="left" w:pos="468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717BA5">
        <w:rPr>
          <w:rFonts w:ascii="Times New Roman" w:hAnsi="Times New Roman"/>
          <w:b/>
          <w:sz w:val="24"/>
          <w:szCs w:val="24"/>
        </w:rPr>
        <w:t>які</w:t>
      </w:r>
      <w:proofErr w:type="spellEnd"/>
      <w:r w:rsidRPr="00717BA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17BA5">
        <w:rPr>
          <w:rFonts w:ascii="Times New Roman" w:hAnsi="Times New Roman"/>
          <w:b/>
          <w:sz w:val="24"/>
          <w:szCs w:val="24"/>
        </w:rPr>
        <w:t>виносяться</w:t>
      </w:r>
      <w:proofErr w:type="spellEnd"/>
      <w:r w:rsidRPr="00717BA5">
        <w:rPr>
          <w:rFonts w:ascii="Times New Roman" w:hAnsi="Times New Roman"/>
          <w:b/>
          <w:sz w:val="24"/>
          <w:szCs w:val="24"/>
        </w:rPr>
        <w:t xml:space="preserve"> на </w:t>
      </w:r>
      <w:proofErr w:type="spellStart"/>
      <w:r w:rsidRPr="00717BA5">
        <w:rPr>
          <w:rFonts w:ascii="Times New Roman" w:hAnsi="Times New Roman"/>
          <w:b/>
          <w:sz w:val="24"/>
          <w:szCs w:val="24"/>
        </w:rPr>
        <w:t>розгляд</w:t>
      </w:r>
      <w:proofErr w:type="spellEnd"/>
      <w:r w:rsidRPr="00717BA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V</w:t>
      </w:r>
      <w:r w:rsidR="009518A8">
        <w:rPr>
          <w:rFonts w:ascii="Times New Roman" w:hAnsi="Times New Roman"/>
          <w:b/>
          <w:sz w:val="24"/>
          <w:szCs w:val="24"/>
          <w:lang w:val="uk-UA"/>
        </w:rPr>
        <w:t>І</w:t>
      </w:r>
      <w:r>
        <w:rPr>
          <w:rFonts w:ascii="Times New Roman" w:hAnsi="Times New Roman"/>
          <w:b/>
          <w:sz w:val="24"/>
          <w:szCs w:val="24"/>
        </w:rPr>
        <w:t xml:space="preserve">І </w:t>
      </w:r>
      <w:proofErr w:type="spellStart"/>
      <w:r w:rsidRPr="00717BA5">
        <w:rPr>
          <w:rFonts w:ascii="Times New Roman" w:hAnsi="Times New Roman"/>
          <w:b/>
          <w:sz w:val="24"/>
          <w:szCs w:val="24"/>
        </w:rPr>
        <w:t>сесії</w:t>
      </w:r>
      <w:proofErr w:type="spellEnd"/>
      <w:r w:rsidRPr="00717BA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17BA5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717BA5">
        <w:rPr>
          <w:rFonts w:ascii="Times New Roman" w:hAnsi="Times New Roman"/>
          <w:b/>
          <w:sz w:val="24"/>
          <w:szCs w:val="24"/>
        </w:rPr>
        <w:t xml:space="preserve"> ради </w:t>
      </w:r>
      <w:r w:rsidRPr="00717BA5">
        <w:rPr>
          <w:rFonts w:ascii="Times New Roman" w:hAnsi="Times New Roman"/>
          <w:b/>
          <w:sz w:val="24"/>
          <w:szCs w:val="24"/>
          <w:lang w:val="en-US"/>
        </w:rPr>
        <w:t>V</w:t>
      </w:r>
      <w:r>
        <w:rPr>
          <w:rFonts w:ascii="Times New Roman" w:hAnsi="Times New Roman"/>
          <w:b/>
          <w:sz w:val="24"/>
          <w:szCs w:val="24"/>
        </w:rPr>
        <w:t>І</w:t>
      </w:r>
      <w:r w:rsidRPr="00717BA5">
        <w:rPr>
          <w:rFonts w:ascii="Times New Roman" w:hAnsi="Times New Roman"/>
          <w:b/>
          <w:sz w:val="24"/>
          <w:szCs w:val="24"/>
        </w:rPr>
        <w:t xml:space="preserve">ІІ </w:t>
      </w:r>
      <w:proofErr w:type="spellStart"/>
      <w:r w:rsidRPr="00717BA5">
        <w:rPr>
          <w:rFonts w:ascii="Times New Roman" w:hAnsi="Times New Roman"/>
          <w:b/>
          <w:sz w:val="24"/>
          <w:szCs w:val="24"/>
        </w:rPr>
        <w:t>скликання</w:t>
      </w:r>
      <w:proofErr w:type="spellEnd"/>
    </w:p>
    <w:p w:rsidR="00BD7B1B" w:rsidRDefault="00BD7B1B" w:rsidP="00BD7B1B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CC4E7C">
        <w:rPr>
          <w:rFonts w:ascii="Times New Roman" w:hAnsi="Times New Roman"/>
          <w:b/>
          <w:sz w:val="24"/>
          <w:szCs w:val="24"/>
        </w:rPr>
        <w:t>25</w:t>
      </w:r>
      <w:r w:rsidRPr="00BD7B1B">
        <w:rPr>
          <w:rFonts w:ascii="Times New Roman" w:hAnsi="Times New Roman"/>
          <w:b/>
          <w:sz w:val="24"/>
          <w:szCs w:val="24"/>
        </w:rPr>
        <w:t xml:space="preserve"> </w:t>
      </w:r>
      <w:r w:rsidR="009518A8">
        <w:rPr>
          <w:rFonts w:ascii="Times New Roman" w:hAnsi="Times New Roman"/>
          <w:b/>
          <w:sz w:val="24"/>
          <w:szCs w:val="24"/>
          <w:lang w:val="uk-UA"/>
        </w:rPr>
        <w:t>березня</w:t>
      </w:r>
      <w:r>
        <w:rPr>
          <w:rFonts w:ascii="Times New Roman" w:hAnsi="Times New Roman"/>
          <w:b/>
          <w:sz w:val="24"/>
          <w:szCs w:val="24"/>
        </w:rPr>
        <w:t xml:space="preserve"> 202</w:t>
      </w:r>
      <w:r>
        <w:rPr>
          <w:rFonts w:ascii="Times New Roman" w:hAnsi="Times New Roman"/>
          <w:b/>
          <w:sz w:val="24"/>
          <w:szCs w:val="24"/>
          <w:lang w:val="uk-UA"/>
        </w:rPr>
        <w:t>1</w:t>
      </w:r>
      <w:r w:rsidRPr="00717BA5">
        <w:rPr>
          <w:rFonts w:ascii="Times New Roman" w:hAnsi="Times New Roman"/>
          <w:b/>
          <w:sz w:val="24"/>
          <w:szCs w:val="24"/>
        </w:rPr>
        <w:t xml:space="preserve"> року</w:t>
      </w:r>
    </w:p>
    <w:p w:rsidR="008B4C8F" w:rsidRPr="00CC0ECD" w:rsidRDefault="008B4C8F" w:rsidP="00F04C0E">
      <w:pPr>
        <w:pStyle w:val="a8"/>
        <w:numPr>
          <w:ilvl w:val="0"/>
          <w:numId w:val="14"/>
        </w:num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0ECD">
        <w:rPr>
          <w:rFonts w:ascii="Times New Roman" w:hAnsi="Times New Roman"/>
          <w:sz w:val="24"/>
          <w:szCs w:val="24"/>
        </w:rPr>
        <w:t xml:space="preserve">Про </w:t>
      </w:r>
      <w:r w:rsidR="009518A8" w:rsidRPr="00CC0ECD">
        <w:rPr>
          <w:rFonts w:ascii="Times New Roman" w:hAnsi="Times New Roman"/>
          <w:sz w:val="24"/>
          <w:szCs w:val="24"/>
        </w:rPr>
        <w:t>депутатський запит</w:t>
      </w:r>
      <w:r w:rsidRPr="00CC0ECD">
        <w:rPr>
          <w:rFonts w:ascii="Times New Roman" w:hAnsi="Times New Roman"/>
          <w:sz w:val="24"/>
          <w:szCs w:val="24"/>
        </w:rPr>
        <w:t>.</w:t>
      </w:r>
    </w:p>
    <w:p w:rsidR="008B4C8F" w:rsidRPr="00703AF7" w:rsidRDefault="008B4C8F" w:rsidP="00F04C0E">
      <w:pPr>
        <w:pStyle w:val="a8"/>
        <w:tabs>
          <w:tab w:val="left" w:pos="0"/>
          <w:tab w:val="left" w:pos="284"/>
        </w:tabs>
        <w:spacing w:after="0" w:line="240" w:lineRule="auto"/>
        <w:ind w:left="3600"/>
        <w:jc w:val="both"/>
        <w:rPr>
          <w:rFonts w:ascii="Times New Roman" w:hAnsi="Times New Roman"/>
          <w:sz w:val="24"/>
          <w:szCs w:val="24"/>
        </w:rPr>
      </w:pPr>
      <w:r w:rsidRPr="00703AF7">
        <w:rPr>
          <w:rFonts w:ascii="Times New Roman" w:hAnsi="Times New Roman"/>
          <w:color w:val="000000"/>
          <w:sz w:val="24"/>
          <w:szCs w:val="24"/>
        </w:rPr>
        <w:t xml:space="preserve">Доповідає: </w:t>
      </w:r>
      <w:proofErr w:type="spellStart"/>
      <w:r w:rsidRPr="00703AF7">
        <w:rPr>
          <w:rFonts w:ascii="Times New Roman" w:hAnsi="Times New Roman"/>
          <w:color w:val="000000"/>
          <w:sz w:val="24"/>
          <w:szCs w:val="24"/>
        </w:rPr>
        <w:t>Бузиль</w:t>
      </w:r>
      <w:proofErr w:type="spellEnd"/>
      <w:r w:rsidRPr="00703AF7">
        <w:rPr>
          <w:rFonts w:ascii="Times New Roman" w:hAnsi="Times New Roman"/>
          <w:color w:val="000000"/>
          <w:sz w:val="24"/>
          <w:szCs w:val="24"/>
        </w:rPr>
        <w:t xml:space="preserve"> В.В. – міський голова</w:t>
      </w:r>
    </w:p>
    <w:p w:rsidR="00703AF7" w:rsidRPr="00703AF7" w:rsidRDefault="00703AF7" w:rsidP="00F04C0E">
      <w:pPr>
        <w:pStyle w:val="a8"/>
        <w:numPr>
          <w:ilvl w:val="0"/>
          <w:numId w:val="14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3AF7">
        <w:rPr>
          <w:rFonts w:ascii="Times New Roman" w:hAnsi="Times New Roman"/>
          <w:bCs/>
          <w:color w:val="000000"/>
          <w:sz w:val="24"/>
          <w:szCs w:val="24"/>
        </w:rPr>
        <w:t>Про затвердження Програми підтримки учасників бойових дій та осіб з інвалідністю внаслідок війни Шепетівської міської територіальної громади на 2021 рік та Порядку відшкодування витрат за надані послуги з медичного обслуговування учасників бойових дій та осіб з інвалідністю внаслідок війни Шепетівської міської територіальної громади</w:t>
      </w:r>
    </w:p>
    <w:p w:rsidR="00703AF7" w:rsidRPr="00703AF7" w:rsidRDefault="00703AF7" w:rsidP="00F04C0E">
      <w:pPr>
        <w:pStyle w:val="a8"/>
        <w:tabs>
          <w:tab w:val="left" w:pos="284"/>
        </w:tabs>
        <w:spacing w:after="0" w:line="240" w:lineRule="auto"/>
        <w:ind w:left="3600"/>
        <w:jc w:val="both"/>
        <w:rPr>
          <w:rFonts w:ascii="Times New Roman" w:hAnsi="Times New Roman"/>
          <w:sz w:val="24"/>
          <w:szCs w:val="24"/>
        </w:rPr>
      </w:pPr>
      <w:r w:rsidRPr="00703AF7">
        <w:rPr>
          <w:rFonts w:ascii="Times New Roman" w:hAnsi="Times New Roman"/>
          <w:color w:val="000000"/>
          <w:sz w:val="24"/>
          <w:szCs w:val="24"/>
        </w:rPr>
        <w:t>Доповідає: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Білас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С.Г. – начальник управління соціального захисту населення</w:t>
      </w:r>
    </w:p>
    <w:p w:rsidR="00CC0ECD" w:rsidRPr="00703AF7" w:rsidRDefault="00CC0ECD" w:rsidP="00F04C0E">
      <w:pPr>
        <w:pStyle w:val="a8"/>
        <w:numPr>
          <w:ilvl w:val="0"/>
          <w:numId w:val="14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3AF7">
        <w:rPr>
          <w:rFonts w:ascii="Times New Roman" w:hAnsi="Times New Roman"/>
          <w:sz w:val="24"/>
          <w:szCs w:val="24"/>
        </w:rPr>
        <w:t>Про затвердження Програми розвитку малого і середнього підприємництва Шепетівської міської територіальної громади на 2021-2023 рр..</w:t>
      </w:r>
    </w:p>
    <w:p w:rsidR="00CC0ECD" w:rsidRPr="00C15BB0" w:rsidRDefault="00CC0ECD" w:rsidP="00F04C0E">
      <w:pPr>
        <w:pStyle w:val="a8"/>
        <w:tabs>
          <w:tab w:val="left" w:pos="0"/>
          <w:tab w:val="left" w:pos="284"/>
        </w:tabs>
        <w:spacing w:after="0" w:line="240" w:lineRule="auto"/>
        <w:ind w:left="3600"/>
        <w:jc w:val="both"/>
        <w:rPr>
          <w:rFonts w:ascii="Times New Roman" w:hAnsi="Times New Roman"/>
          <w:sz w:val="24"/>
          <w:szCs w:val="24"/>
        </w:rPr>
      </w:pPr>
      <w:r w:rsidRPr="00CC0ECD">
        <w:rPr>
          <w:rFonts w:ascii="Times New Roman" w:hAnsi="Times New Roman"/>
          <w:color w:val="000000"/>
          <w:sz w:val="24"/>
          <w:szCs w:val="24"/>
        </w:rPr>
        <w:t>Доповідає:</w:t>
      </w:r>
      <w:r>
        <w:rPr>
          <w:rFonts w:ascii="Times New Roman" w:hAnsi="Times New Roman"/>
          <w:color w:val="000000"/>
          <w:sz w:val="24"/>
          <w:szCs w:val="24"/>
        </w:rPr>
        <w:t xml:space="preserve"> Гринь О.М.</w:t>
      </w:r>
      <w:r w:rsidRPr="00911838">
        <w:rPr>
          <w:rFonts w:ascii="Times New Roman" w:hAnsi="Times New Roman"/>
          <w:color w:val="000000"/>
          <w:sz w:val="24"/>
          <w:szCs w:val="24"/>
        </w:rPr>
        <w:t xml:space="preserve"> – начальник </w:t>
      </w:r>
      <w:r>
        <w:rPr>
          <w:rFonts w:ascii="Times New Roman" w:hAnsi="Times New Roman"/>
          <w:sz w:val="24"/>
          <w:szCs w:val="24"/>
          <w:lang w:eastAsia="ru-RU"/>
        </w:rPr>
        <w:t xml:space="preserve">управління економіки, </w:t>
      </w:r>
      <w:r w:rsidRPr="00C15BB0">
        <w:rPr>
          <w:rFonts w:ascii="Times New Roman" w:hAnsi="Times New Roman"/>
          <w:sz w:val="24"/>
          <w:szCs w:val="24"/>
          <w:lang w:eastAsia="ru-RU"/>
        </w:rPr>
        <w:t xml:space="preserve">підприємництва та підтримки інвестицій                                                   </w:t>
      </w:r>
    </w:p>
    <w:p w:rsidR="00112418" w:rsidRPr="00112418" w:rsidRDefault="00112418" w:rsidP="00F04C0E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2418">
        <w:rPr>
          <w:rFonts w:ascii="Times New Roman" w:hAnsi="Times New Roman"/>
          <w:spacing w:val="-12"/>
          <w:sz w:val="24"/>
          <w:szCs w:val="24"/>
        </w:rPr>
        <w:t>Про затвердження структури і штатів Шепетівського міського центру соціальних служб для сім’ї, дітей та молоді</w:t>
      </w:r>
    </w:p>
    <w:p w:rsidR="00112418" w:rsidRPr="00F04C0E" w:rsidRDefault="00112418" w:rsidP="00F04C0E">
      <w:pPr>
        <w:pStyle w:val="a8"/>
        <w:spacing w:after="0"/>
        <w:ind w:left="3600"/>
        <w:rPr>
          <w:rFonts w:ascii="Times New Roman" w:hAnsi="Times New Roman"/>
          <w:sz w:val="24"/>
          <w:szCs w:val="24"/>
        </w:rPr>
      </w:pPr>
      <w:r w:rsidRPr="00F04C0E">
        <w:rPr>
          <w:rFonts w:ascii="Times New Roman" w:hAnsi="Times New Roman"/>
          <w:color w:val="000000"/>
          <w:sz w:val="24"/>
          <w:szCs w:val="24"/>
        </w:rPr>
        <w:t xml:space="preserve">Доповідає: Вінницька Т.О. - </w:t>
      </w:r>
      <w:r w:rsidR="00F04C0E" w:rsidRPr="00F04C0E">
        <w:rPr>
          <w:rFonts w:ascii="Times New Roman" w:hAnsi="Times New Roman"/>
          <w:color w:val="000000"/>
          <w:sz w:val="24"/>
          <w:szCs w:val="24"/>
        </w:rPr>
        <w:t>д</w:t>
      </w:r>
      <w:r w:rsidR="00F04C0E" w:rsidRPr="00F04C0E">
        <w:rPr>
          <w:rFonts w:ascii="Times New Roman" w:hAnsi="Times New Roman"/>
          <w:sz w:val="24"/>
          <w:szCs w:val="24"/>
        </w:rPr>
        <w:t>иректор Шепетівського міського</w:t>
      </w:r>
      <w:r w:rsidR="00F04C0E">
        <w:rPr>
          <w:rFonts w:ascii="Times New Roman" w:hAnsi="Times New Roman"/>
          <w:sz w:val="24"/>
          <w:szCs w:val="24"/>
        </w:rPr>
        <w:t xml:space="preserve"> </w:t>
      </w:r>
      <w:r w:rsidR="00F04C0E" w:rsidRPr="00F04C0E">
        <w:rPr>
          <w:rFonts w:ascii="Times New Roman" w:hAnsi="Times New Roman"/>
          <w:sz w:val="24"/>
          <w:szCs w:val="24"/>
        </w:rPr>
        <w:t>центру соціальних служб для сім’ї, дітей та молоді</w:t>
      </w:r>
    </w:p>
    <w:p w:rsidR="00112418" w:rsidRPr="00F04C0E" w:rsidRDefault="00112418" w:rsidP="00F04C0E">
      <w:pPr>
        <w:pStyle w:val="a8"/>
        <w:numPr>
          <w:ilvl w:val="0"/>
          <w:numId w:val="14"/>
        </w:numPr>
        <w:spacing w:after="0" w:line="240" w:lineRule="auto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F04C0E">
        <w:rPr>
          <w:rStyle w:val="apple-style-span"/>
          <w:rFonts w:ascii="Times New Roman" w:hAnsi="Times New Roman"/>
          <w:color w:val="000000"/>
          <w:sz w:val="24"/>
          <w:szCs w:val="24"/>
          <w:shd w:val="clear" w:color="auto" w:fill="FFFFFF"/>
        </w:rPr>
        <w:t>Про виконання Програми висвітлення діяльності міської ради, її виконавчих органів у засобах масової інформації у 2020 році</w:t>
      </w:r>
    </w:p>
    <w:p w:rsidR="00112418" w:rsidRPr="00112418" w:rsidRDefault="00112418" w:rsidP="00F04C0E">
      <w:pPr>
        <w:pStyle w:val="a8"/>
        <w:tabs>
          <w:tab w:val="left" w:pos="284"/>
        </w:tabs>
        <w:spacing w:after="0" w:line="240" w:lineRule="auto"/>
        <w:ind w:left="3600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CC0ECD">
        <w:rPr>
          <w:rFonts w:ascii="Times New Roman" w:hAnsi="Times New Roman"/>
          <w:color w:val="000000"/>
          <w:sz w:val="24"/>
          <w:szCs w:val="24"/>
        </w:rPr>
        <w:t>Доповідає:</w:t>
      </w:r>
      <w:r w:rsidRPr="0005035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Драпуля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Н.В. - </w:t>
      </w:r>
      <w:r w:rsidRPr="00050357">
        <w:rPr>
          <w:rFonts w:ascii="Times New Roman" w:hAnsi="Times New Roman"/>
          <w:sz w:val="24"/>
          <w:szCs w:val="24"/>
        </w:rPr>
        <w:t>начальник відділу інформаційної діяльності та комунікацій з громадськістю</w:t>
      </w:r>
    </w:p>
    <w:p w:rsidR="00112418" w:rsidRPr="00112418" w:rsidRDefault="00112418" w:rsidP="00F04C0E">
      <w:pPr>
        <w:pStyle w:val="a8"/>
        <w:numPr>
          <w:ilvl w:val="0"/>
          <w:numId w:val="14"/>
        </w:num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112418">
        <w:rPr>
          <w:rFonts w:ascii="Times New Roman" w:hAnsi="Times New Roman"/>
          <w:sz w:val="24"/>
          <w:szCs w:val="24"/>
        </w:rPr>
        <w:t xml:space="preserve">Про </w:t>
      </w:r>
      <w:r w:rsidRPr="00112418">
        <w:rPr>
          <w:rStyle w:val="apple-style-span"/>
          <w:rFonts w:ascii="Times New Roman" w:hAnsi="Times New Roman"/>
          <w:color w:val="000000"/>
          <w:sz w:val="24"/>
          <w:szCs w:val="24"/>
          <w:shd w:val="clear" w:color="auto" w:fill="FFFFFF"/>
        </w:rPr>
        <w:t>виконання Програми надання фінансової підтримки громадським організаціям інвалідів і ветеранів, діяльність яких має соціальну спрямованість на 2018 – 2020 рр. у 2020 році</w:t>
      </w:r>
    </w:p>
    <w:p w:rsidR="00112418" w:rsidRPr="00112418" w:rsidRDefault="00112418" w:rsidP="00F04C0E">
      <w:pPr>
        <w:pStyle w:val="a8"/>
        <w:tabs>
          <w:tab w:val="left" w:pos="284"/>
        </w:tabs>
        <w:spacing w:after="0" w:line="240" w:lineRule="auto"/>
        <w:ind w:left="3600"/>
        <w:jc w:val="both"/>
        <w:rPr>
          <w:rFonts w:ascii="Times New Roman" w:hAnsi="Times New Roman"/>
          <w:sz w:val="24"/>
          <w:szCs w:val="24"/>
        </w:rPr>
      </w:pPr>
      <w:r w:rsidRPr="00CC0ECD">
        <w:rPr>
          <w:rFonts w:ascii="Times New Roman" w:hAnsi="Times New Roman"/>
          <w:color w:val="000000"/>
          <w:sz w:val="24"/>
          <w:szCs w:val="24"/>
        </w:rPr>
        <w:t>Доповідає:</w:t>
      </w:r>
      <w:r w:rsidRPr="0005035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Драпуля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Н.В. - </w:t>
      </w:r>
      <w:r w:rsidRPr="00050357">
        <w:rPr>
          <w:rFonts w:ascii="Times New Roman" w:hAnsi="Times New Roman"/>
          <w:sz w:val="24"/>
          <w:szCs w:val="24"/>
        </w:rPr>
        <w:t>начальник відділу інформаційної діяльності та комунікацій з громадськістю</w:t>
      </w:r>
    </w:p>
    <w:p w:rsidR="00FC2D2E" w:rsidRPr="00CC0ECD" w:rsidRDefault="00FC2D2E" w:rsidP="00FC2D2E">
      <w:pPr>
        <w:pStyle w:val="a8"/>
        <w:numPr>
          <w:ilvl w:val="0"/>
          <w:numId w:val="14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0ECD">
        <w:rPr>
          <w:rFonts w:ascii="Times New Roman" w:hAnsi="Times New Roman"/>
          <w:sz w:val="24"/>
          <w:szCs w:val="24"/>
        </w:rPr>
        <w:t>Про затвердження структури фінансового управління Шепетівської міської ради.</w:t>
      </w:r>
    </w:p>
    <w:p w:rsidR="00FC2D2E" w:rsidRPr="00F04C0E" w:rsidRDefault="00FC2D2E" w:rsidP="00FC2D2E">
      <w:pPr>
        <w:pStyle w:val="a8"/>
        <w:spacing w:after="0" w:line="240" w:lineRule="auto"/>
        <w:ind w:left="3600"/>
        <w:jc w:val="both"/>
        <w:rPr>
          <w:rFonts w:ascii="Times New Roman" w:hAnsi="Times New Roman"/>
          <w:sz w:val="24"/>
          <w:szCs w:val="24"/>
        </w:rPr>
      </w:pPr>
      <w:r w:rsidRPr="00F04C0E">
        <w:rPr>
          <w:rFonts w:ascii="Times New Roman" w:hAnsi="Times New Roman"/>
          <w:color w:val="000000"/>
          <w:sz w:val="24"/>
          <w:szCs w:val="24"/>
        </w:rPr>
        <w:t xml:space="preserve">Доповідає: </w:t>
      </w:r>
      <w:proofErr w:type="spellStart"/>
      <w:r w:rsidRPr="00F04C0E">
        <w:rPr>
          <w:rFonts w:ascii="Times New Roman" w:hAnsi="Times New Roman"/>
          <w:color w:val="000000"/>
          <w:sz w:val="24"/>
          <w:szCs w:val="24"/>
        </w:rPr>
        <w:t>Дрищ</w:t>
      </w:r>
      <w:proofErr w:type="spellEnd"/>
      <w:r w:rsidRPr="00F04C0E">
        <w:rPr>
          <w:rFonts w:ascii="Times New Roman" w:hAnsi="Times New Roman"/>
          <w:color w:val="000000"/>
          <w:sz w:val="24"/>
          <w:szCs w:val="24"/>
        </w:rPr>
        <w:t xml:space="preserve"> В.О. – начальник фінансового </w:t>
      </w:r>
      <w:r w:rsidRPr="00F04C0E">
        <w:rPr>
          <w:rFonts w:ascii="Times New Roman" w:hAnsi="Times New Roman"/>
          <w:sz w:val="24"/>
          <w:szCs w:val="24"/>
          <w:lang w:eastAsia="ru-RU"/>
        </w:rPr>
        <w:t>управління</w:t>
      </w:r>
    </w:p>
    <w:p w:rsidR="00FC2D2E" w:rsidRPr="00291FB5" w:rsidRDefault="00FC2D2E" w:rsidP="00FC2D2E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91FB5">
        <w:rPr>
          <w:rFonts w:ascii="Times New Roman" w:hAnsi="Times New Roman"/>
          <w:sz w:val="24"/>
          <w:szCs w:val="24"/>
        </w:rPr>
        <w:t xml:space="preserve">Про </w:t>
      </w:r>
      <w:r w:rsidRPr="00291FB5">
        <w:rPr>
          <w:rFonts w:ascii="Times New Roman" w:hAnsi="Times New Roman"/>
          <w:color w:val="000000"/>
          <w:sz w:val="24"/>
          <w:szCs w:val="24"/>
        </w:rPr>
        <w:t xml:space="preserve">укладання  угод між </w:t>
      </w:r>
      <w:proofErr w:type="spellStart"/>
      <w:r w:rsidRPr="00291FB5">
        <w:rPr>
          <w:rFonts w:ascii="Times New Roman" w:hAnsi="Times New Roman"/>
          <w:color w:val="000000"/>
          <w:sz w:val="24"/>
          <w:szCs w:val="24"/>
        </w:rPr>
        <w:t>Судилківською</w:t>
      </w:r>
      <w:proofErr w:type="spellEnd"/>
      <w:r w:rsidRPr="00291FB5">
        <w:rPr>
          <w:rFonts w:ascii="Times New Roman" w:hAnsi="Times New Roman"/>
          <w:color w:val="000000"/>
          <w:sz w:val="24"/>
          <w:szCs w:val="24"/>
        </w:rPr>
        <w:t xml:space="preserve"> сільською радою</w:t>
      </w:r>
      <w:r w:rsidRPr="00291FB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291FB5">
        <w:rPr>
          <w:rFonts w:ascii="Times New Roman" w:hAnsi="Times New Roman"/>
          <w:color w:val="000000"/>
          <w:sz w:val="24"/>
          <w:szCs w:val="24"/>
        </w:rPr>
        <w:t>та Шепетівською міською радою</w:t>
      </w:r>
    </w:p>
    <w:p w:rsidR="00FC2D2E" w:rsidRDefault="00FC2D2E" w:rsidP="00FC2D2E">
      <w:pPr>
        <w:pStyle w:val="a8"/>
        <w:spacing w:after="0" w:line="240" w:lineRule="auto"/>
        <w:ind w:left="3600"/>
        <w:jc w:val="both"/>
        <w:rPr>
          <w:rFonts w:ascii="Times New Roman" w:hAnsi="Times New Roman"/>
          <w:sz w:val="24"/>
          <w:szCs w:val="24"/>
        </w:rPr>
      </w:pPr>
      <w:r w:rsidRPr="005246F0">
        <w:rPr>
          <w:rFonts w:ascii="Times New Roman" w:hAnsi="Times New Roman"/>
          <w:color w:val="000000"/>
          <w:sz w:val="24"/>
          <w:szCs w:val="24"/>
        </w:rPr>
        <w:t xml:space="preserve">Доповідає: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Дрищ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В.О.</w:t>
      </w:r>
      <w:r w:rsidRPr="005246F0">
        <w:rPr>
          <w:rFonts w:ascii="Times New Roman" w:hAnsi="Times New Roman"/>
          <w:color w:val="000000"/>
          <w:sz w:val="24"/>
          <w:szCs w:val="24"/>
        </w:rPr>
        <w:t xml:space="preserve"> – начальник</w:t>
      </w:r>
      <w:r>
        <w:rPr>
          <w:rFonts w:ascii="Times New Roman" w:hAnsi="Times New Roman"/>
          <w:color w:val="000000"/>
          <w:sz w:val="24"/>
          <w:szCs w:val="24"/>
        </w:rPr>
        <w:t xml:space="preserve"> фінансового</w:t>
      </w:r>
      <w:r w:rsidRPr="005246F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246F0">
        <w:rPr>
          <w:rFonts w:ascii="Times New Roman" w:hAnsi="Times New Roman"/>
          <w:sz w:val="24"/>
          <w:szCs w:val="24"/>
          <w:lang w:eastAsia="ru-RU"/>
        </w:rPr>
        <w:t>управління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FC2D2E" w:rsidRPr="00FC2D2E" w:rsidRDefault="00FC2D2E" w:rsidP="00FC2D2E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2D2E">
        <w:rPr>
          <w:rFonts w:ascii="Times New Roman" w:hAnsi="Times New Roman"/>
          <w:sz w:val="24"/>
          <w:szCs w:val="24"/>
        </w:rPr>
        <w:t>Про надання одноразової грошової допомоги.</w:t>
      </w:r>
    </w:p>
    <w:p w:rsidR="002436CA" w:rsidRPr="002436CA" w:rsidRDefault="00FC2D2E" w:rsidP="002436CA">
      <w:pPr>
        <w:pStyle w:val="a8"/>
        <w:spacing w:after="0" w:line="240" w:lineRule="auto"/>
        <w:ind w:left="3600"/>
        <w:jc w:val="both"/>
        <w:rPr>
          <w:rFonts w:ascii="Times New Roman" w:hAnsi="Times New Roman"/>
          <w:sz w:val="24"/>
          <w:szCs w:val="24"/>
        </w:rPr>
      </w:pPr>
      <w:r w:rsidRPr="005246F0">
        <w:rPr>
          <w:rFonts w:ascii="Times New Roman" w:hAnsi="Times New Roman"/>
          <w:color w:val="000000"/>
          <w:sz w:val="24"/>
          <w:szCs w:val="24"/>
        </w:rPr>
        <w:t xml:space="preserve">Доповідає: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Дрищ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В.О.</w:t>
      </w:r>
      <w:r w:rsidRPr="005246F0">
        <w:rPr>
          <w:rFonts w:ascii="Times New Roman" w:hAnsi="Times New Roman"/>
          <w:color w:val="000000"/>
          <w:sz w:val="24"/>
          <w:szCs w:val="24"/>
        </w:rPr>
        <w:t xml:space="preserve"> – начальник</w:t>
      </w:r>
      <w:r>
        <w:rPr>
          <w:rFonts w:ascii="Times New Roman" w:hAnsi="Times New Roman"/>
          <w:color w:val="000000"/>
          <w:sz w:val="24"/>
          <w:szCs w:val="24"/>
        </w:rPr>
        <w:t xml:space="preserve"> фінансового</w:t>
      </w:r>
      <w:r w:rsidRPr="005246F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246F0">
        <w:rPr>
          <w:rFonts w:ascii="Times New Roman" w:hAnsi="Times New Roman"/>
          <w:sz w:val="24"/>
          <w:szCs w:val="24"/>
          <w:lang w:eastAsia="ru-RU"/>
        </w:rPr>
        <w:t>управління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436CA" w:rsidRPr="002436CA" w:rsidRDefault="002436CA" w:rsidP="001F39D6">
      <w:pPr>
        <w:pStyle w:val="a8"/>
        <w:numPr>
          <w:ilvl w:val="0"/>
          <w:numId w:val="14"/>
        </w:numPr>
        <w:tabs>
          <w:tab w:val="left" w:pos="284"/>
          <w:tab w:val="left" w:pos="2464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36CA">
        <w:rPr>
          <w:rFonts w:ascii="Times New Roman" w:hAnsi="Times New Roman"/>
          <w:sz w:val="24"/>
          <w:szCs w:val="24"/>
        </w:rPr>
        <w:t xml:space="preserve">Про затвердження  доповнень до рішення  </w:t>
      </w:r>
      <w:r w:rsidRPr="002436CA">
        <w:rPr>
          <w:rFonts w:ascii="Times New Roman" w:hAnsi="Times New Roman"/>
          <w:sz w:val="24"/>
          <w:szCs w:val="24"/>
          <w:lang w:val="en-US"/>
        </w:rPr>
        <w:t>XLVII</w:t>
      </w:r>
      <w:r w:rsidRPr="002436CA">
        <w:rPr>
          <w:rFonts w:ascii="Times New Roman" w:hAnsi="Times New Roman"/>
          <w:sz w:val="24"/>
          <w:szCs w:val="24"/>
        </w:rPr>
        <w:t xml:space="preserve"> сесії міської ради </w:t>
      </w:r>
      <w:r w:rsidRPr="002436CA">
        <w:rPr>
          <w:rFonts w:ascii="Times New Roman" w:hAnsi="Times New Roman"/>
          <w:sz w:val="24"/>
          <w:szCs w:val="24"/>
          <w:lang w:val="en-US"/>
        </w:rPr>
        <w:t>VI</w:t>
      </w:r>
      <w:r w:rsidRPr="002436CA">
        <w:rPr>
          <w:rFonts w:ascii="Times New Roman" w:hAnsi="Times New Roman"/>
          <w:sz w:val="24"/>
          <w:szCs w:val="24"/>
        </w:rPr>
        <w:t xml:space="preserve"> скликання  №7 від  03  лютого 2014 р.</w:t>
      </w:r>
    </w:p>
    <w:p w:rsidR="002436CA" w:rsidRPr="002436CA" w:rsidRDefault="002436CA" w:rsidP="002436CA">
      <w:pPr>
        <w:pStyle w:val="a8"/>
        <w:tabs>
          <w:tab w:val="left" w:pos="284"/>
          <w:tab w:val="left" w:pos="2464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36CA">
        <w:rPr>
          <w:rFonts w:ascii="Times New Roman" w:hAnsi="Times New Roman"/>
          <w:color w:val="000000"/>
          <w:sz w:val="24"/>
          <w:szCs w:val="24"/>
        </w:rPr>
        <w:tab/>
      </w:r>
      <w:r w:rsidRPr="002436CA">
        <w:rPr>
          <w:rFonts w:ascii="Times New Roman" w:hAnsi="Times New Roman"/>
          <w:color w:val="000000"/>
          <w:sz w:val="24"/>
          <w:szCs w:val="24"/>
        </w:rPr>
        <w:tab/>
      </w:r>
      <w:r w:rsidRPr="002436CA">
        <w:rPr>
          <w:rFonts w:ascii="Times New Roman" w:hAnsi="Times New Roman"/>
          <w:color w:val="000000"/>
          <w:sz w:val="24"/>
          <w:szCs w:val="24"/>
        </w:rPr>
        <w:tab/>
        <w:t xml:space="preserve">Доповідає: </w:t>
      </w:r>
      <w:proofErr w:type="spellStart"/>
      <w:r w:rsidRPr="002436CA">
        <w:rPr>
          <w:rFonts w:ascii="Times New Roman" w:hAnsi="Times New Roman"/>
          <w:color w:val="000000"/>
          <w:sz w:val="24"/>
          <w:szCs w:val="24"/>
        </w:rPr>
        <w:t>Хорольська</w:t>
      </w:r>
      <w:proofErr w:type="spellEnd"/>
      <w:r w:rsidRPr="002436CA">
        <w:rPr>
          <w:rFonts w:ascii="Times New Roman" w:hAnsi="Times New Roman"/>
          <w:color w:val="000000"/>
          <w:sz w:val="24"/>
          <w:szCs w:val="24"/>
        </w:rPr>
        <w:t xml:space="preserve"> О.О. – начальник </w:t>
      </w:r>
      <w:r w:rsidRPr="002436CA">
        <w:rPr>
          <w:rFonts w:ascii="Times New Roman" w:hAnsi="Times New Roman"/>
          <w:sz w:val="24"/>
          <w:szCs w:val="24"/>
          <w:lang w:eastAsia="ru-RU"/>
        </w:rPr>
        <w:t xml:space="preserve">Центру </w:t>
      </w:r>
    </w:p>
    <w:p w:rsidR="002436CA" w:rsidRPr="002436CA" w:rsidRDefault="002436CA" w:rsidP="002436CA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436C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2436C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2436CA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spellStart"/>
      <w:r w:rsidRPr="002436CA">
        <w:rPr>
          <w:rFonts w:ascii="Times New Roman" w:eastAsia="Times New Roman" w:hAnsi="Times New Roman"/>
          <w:sz w:val="24"/>
          <w:szCs w:val="24"/>
          <w:lang w:eastAsia="ru-RU"/>
        </w:rPr>
        <w:t>надання</w:t>
      </w:r>
      <w:proofErr w:type="spellEnd"/>
      <w:r w:rsidRPr="002436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36CA">
        <w:rPr>
          <w:rFonts w:ascii="Times New Roman" w:eastAsia="Times New Roman" w:hAnsi="Times New Roman"/>
          <w:sz w:val="24"/>
          <w:szCs w:val="24"/>
          <w:lang w:val="uk-UA" w:eastAsia="ru-RU"/>
        </w:rPr>
        <w:t>а</w:t>
      </w:r>
      <w:proofErr w:type="spellStart"/>
      <w:r w:rsidRPr="002436CA">
        <w:rPr>
          <w:rFonts w:ascii="Times New Roman" w:hAnsi="Times New Roman"/>
          <w:sz w:val="24"/>
          <w:szCs w:val="24"/>
          <w:lang w:eastAsia="ru-RU"/>
        </w:rPr>
        <w:t>дміністративних</w:t>
      </w:r>
      <w:proofErr w:type="spellEnd"/>
      <w:r w:rsidRPr="002436C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36CA">
        <w:rPr>
          <w:rFonts w:ascii="Times New Roman" w:hAnsi="Times New Roman"/>
          <w:sz w:val="24"/>
          <w:szCs w:val="24"/>
          <w:lang w:eastAsia="ru-RU"/>
        </w:rPr>
        <w:t>послуг</w:t>
      </w:r>
      <w:proofErr w:type="spellEnd"/>
      <w:r w:rsidRPr="002436CA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</w:t>
      </w:r>
    </w:p>
    <w:p w:rsidR="00C15BB0" w:rsidRPr="00F04C0E" w:rsidRDefault="00C15BB0" w:rsidP="00F04C0E">
      <w:pPr>
        <w:pStyle w:val="a8"/>
        <w:numPr>
          <w:ilvl w:val="0"/>
          <w:numId w:val="14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36CA">
        <w:rPr>
          <w:rFonts w:ascii="Times New Roman" w:hAnsi="Times New Roman"/>
          <w:sz w:val="24"/>
          <w:szCs w:val="24"/>
        </w:rPr>
        <w:t>Про внесення доповнень в додаток до Програми благоустрою</w:t>
      </w:r>
      <w:r w:rsidRPr="00F04C0E">
        <w:rPr>
          <w:rFonts w:ascii="Times New Roman" w:hAnsi="Times New Roman"/>
          <w:sz w:val="24"/>
          <w:szCs w:val="24"/>
        </w:rPr>
        <w:t xml:space="preserve">  міста Шепетівка, сіл Плесна, </w:t>
      </w:r>
      <w:proofErr w:type="spellStart"/>
      <w:r w:rsidRPr="00F04C0E">
        <w:rPr>
          <w:rFonts w:ascii="Times New Roman" w:hAnsi="Times New Roman"/>
          <w:sz w:val="24"/>
          <w:szCs w:val="24"/>
        </w:rPr>
        <w:t>Пліщин</w:t>
      </w:r>
      <w:proofErr w:type="spellEnd"/>
      <w:r w:rsidRPr="00F04C0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04C0E">
        <w:rPr>
          <w:rFonts w:ascii="Times New Roman" w:hAnsi="Times New Roman"/>
          <w:sz w:val="24"/>
          <w:szCs w:val="24"/>
        </w:rPr>
        <w:t>Жилинці</w:t>
      </w:r>
      <w:proofErr w:type="spellEnd"/>
      <w:r w:rsidRPr="00F04C0E">
        <w:rPr>
          <w:rFonts w:ascii="Times New Roman" w:hAnsi="Times New Roman"/>
          <w:sz w:val="24"/>
          <w:szCs w:val="24"/>
        </w:rPr>
        <w:t xml:space="preserve">  на 2018-2022 роки, затвердженої рішенням ХХ</w:t>
      </w:r>
      <w:r w:rsidRPr="00F04C0E">
        <w:rPr>
          <w:rFonts w:ascii="Times New Roman" w:hAnsi="Times New Roman"/>
          <w:sz w:val="24"/>
          <w:szCs w:val="24"/>
          <w:lang w:val="en-US"/>
        </w:rPr>
        <w:t>VII</w:t>
      </w:r>
      <w:r w:rsidRPr="00F04C0E">
        <w:rPr>
          <w:rFonts w:ascii="Times New Roman" w:hAnsi="Times New Roman"/>
          <w:sz w:val="24"/>
          <w:szCs w:val="24"/>
        </w:rPr>
        <w:t xml:space="preserve"> сесії міської ради VII скликання від 26 жовтня 2017 року  №29 «Про затвердження Програми благоустрою міста Шепетівка на 2018-2022 роки»</w:t>
      </w:r>
    </w:p>
    <w:p w:rsidR="00C15BB0" w:rsidRPr="00F04C0E" w:rsidRDefault="00C15BB0" w:rsidP="00F04C0E">
      <w:pPr>
        <w:pStyle w:val="a8"/>
        <w:tabs>
          <w:tab w:val="left" w:pos="0"/>
          <w:tab w:val="left" w:pos="284"/>
        </w:tabs>
        <w:spacing w:after="0" w:line="240" w:lineRule="auto"/>
        <w:ind w:left="360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15BB0">
        <w:rPr>
          <w:rFonts w:ascii="Times New Roman" w:hAnsi="Times New Roman"/>
          <w:color w:val="000000"/>
          <w:sz w:val="24"/>
          <w:szCs w:val="24"/>
        </w:rPr>
        <w:t xml:space="preserve">Доповідає: </w:t>
      </w:r>
      <w:proofErr w:type="spellStart"/>
      <w:r w:rsidRPr="00C15BB0">
        <w:rPr>
          <w:rFonts w:ascii="Times New Roman" w:hAnsi="Times New Roman"/>
          <w:color w:val="000000"/>
          <w:sz w:val="24"/>
          <w:szCs w:val="24"/>
        </w:rPr>
        <w:t>Гудзик</w:t>
      </w:r>
      <w:proofErr w:type="spellEnd"/>
      <w:r w:rsidRPr="00C15BB0">
        <w:rPr>
          <w:rFonts w:ascii="Times New Roman" w:hAnsi="Times New Roman"/>
          <w:color w:val="000000"/>
          <w:sz w:val="24"/>
          <w:szCs w:val="24"/>
        </w:rPr>
        <w:t xml:space="preserve"> Ю.А. – начальник </w:t>
      </w:r>
      <w:r w:rsidRPr="00C15BB0">
        <w:rPr>
          <w:rFonts w:ascii="Times New Roman" w:hAnsi="Times New Roman"/>
          <w:sz w:val="24"/>
          <w:szCs w:val="24"/>
          <w:lang w:eastAsia="ru-RU"/>
        </w:rPr>
        <w:t>управління житлово-</w:t>
      </w:r>
      <w:r w:rsidRPr="00F04C0E">
        <w:rPr>
          <w:rFonts w:ascii="Times New Roman" w:hAnsi="Times New Roman"/>
          <w:sz w:val="24"/>
          <w:szCs w:val="24"/>
          <w:lang w:eastAsia="ru-RU"/>
        </w:rPr>
        <w:t>комунального господарства</w:t>
      </w:r>
    </w:p>
    <w:p w:rsidR="00CC4E7C" w:rsidRPr="00C15BB0" w:rsidRDefault="00C15BB0" w:rsidP="00F04C0E">
      <w:pPr>
        <w:pStyle w:val="a8"/>
        <w:numPr>
          <w:ilvl w:val="0"/>
          <w:numId w:val="14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5BB0">
        <w:rPr>
          <w:rFonts w:ascii="Times New Roman" w:hAnsi="Times New Roman"/>
          <w:sz w:val="24"/>
          <w:szCs w:val="24"/>
        </w:rPr>
        <w:lastRenderedPageBreak/>
        <w:t xml:space="preserve">Про </w:t>
      </w:r>
      <w:r w:rsidR="009518A8" w:rsidRPr="00C15BB0">
        <w:rPr>
          <w:rFonts w:ascii="Times New Roman" w:hAnsi="Times New Roman"/>
          <w:sz w:val="24"/>
          <w:szCs w:val="24"/>
        </w:rPr>
        <w:t xml:space="preserve">внесення доповнень в додаток до Програми «Питна вода» на 2021-2022 роки, затвердженої  рішенням </w:t>
      </w:r>
      <w:r w:rsidR="009518A8" w:rsidRPr="00C15BB0">
        <w:rPr>
          <w:rFonts w:ascii="Times New Roman" w:hAnsi="Times New Roman"/>
          <w:sz w:val="24"/>
          <w:szCs w:val="24"/>
          <w:lang w:val="en-US"/>
        </w:rPr>
        <w:t>IV</w:t>
      </w:r>
      <w:r w:rsidR="009518A8" w:rsidRPr="00C15BB0">
        <w:rPr>
          <w:rFonts w:ascii="Times New Roman" w:hAnsi="Times New Roman"/>
          <w:sz w:val="24"/>
          <w:szCs w:val="24"/>
        </w:rPr>
        <w:t xml:space="preserve"> сесії міської ради V</w:t>
      </w:r>
      <w:r w:rsidR="009518A8" w:rsidRPr="00C15BB0">
        <w:rPr>
          <w:rFonts w:ascii="Times New Roman" w:hAnsi="Times New Roman"/>
          <w:sz w:val="24"/>
          <w:szCs w:val="24"/>
          <w:lang w:val="en-US"/>
        </w:rPr>
        <w:t>III</w:t>
      </w:r>
      <w:r w:rsidR="009518A8" w:rsidRPr="00C15BB0">
        <w:rPr>
          <w:rFonts w:ascii="Times New Roman" w:hAnsi="Times New Roman"/>
          <w:sz w:val="24"/>
          <w:szCs w:val="24"/>
        </w:rPr>
        <w:t xml:space="preserve"> скликання від 24 грудня  2020 року  №22 “Про затвердження Програми «Питна вода»  на 2021-2022 роки»</w:t>
      </w:r>
      <w:r w:rsidR="00CC4E7C" w:rsidRPr="00C15BB0">
        <w:rPr>
          <w:rFonts w:ascii="Times New Roman" w:hAnsi="Times New Roman"/>
          <w:sz w:val="24"/>
          <w:szCs w:val="24"/>
        </w:rPr>
        <w:t>.</w:t>
      </w:r>
    </w:p>
    <w:p w:rsidR="00CC4E7C" w:rsidRPr="00F04C0E" w:rsidRDefault="00CC4E7C" w:rsidP="00F04C0E">
      <w:pPr>
        <w:pStyle w:val="a8"/>
        <w:tabs>
          <w:tab w:val="left" w:pos="0"/>
          <w:tab w:val="left" w:pos="284"/>
        </w:tabs>
        <w:spacing w:after="0" w:line="240" w:lineRule="auto"/>
        <w:ind w:left="360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C0ECD">
        <w:rPr>
          <w:rFonts w:ascii="Times New Roman" w:hAnsi="Times New Roman"/>
          <w:color w:val="000000"/>
          <w:sz w:val="24"/>
          <w:szCs w:val="24"/>
        </w:rPr>
        <w:t xml:space="preserve">Доповідає: </w:t>
      </w:r>
      <w:proofErr w:type="spellStart"/>
      <w:r w:rsidR="009518A8" w:rsidRPr="00CC0ECD">
        <w:rPr>
          <w:rFonts w:ascii="Times New Roman" w:hAnsi="Times New Roman"/>
          <w:color w:val="000000"/>
          <w:sz w:val="24"/>
          <w:szCs w:val="24"/>
        </w:rPr>
        <w:t>Гудзик</w:t>
      </w:r>
      <w:proofErr w:type="spellEnd"/>
      <w:r w:rsidR="009518A8" w:rsidRPr="00CC0ECD">
        <w:rPr>
          <w:rFonts w:ascii="Times New Roman" w:hAnsi="Times New Roman"/>
          <w:color w:val="000000"/>
          <w:sz w:val="24"/>
          <w:szCs w:val="24"/>
        </w:rPr>
        <w:t xml:space="preserve"> Ю.А. – начальник </w:t>
      </w:r>
      <w:r w:rsidR="009518A8" w:rsidRPr="00CC0ECD">
        <w:rPr>
          <w:rFonts w:ascii="Times New Roman" w:hAnsi="Times New Roman"/>
          <w:sz w:val="24"/>
          <w:szCs w:val="24"/>
          <w:lang w:eastAsia="ru-RU"/>
        </w:rPr>
        <w:t>управління житлово-</w:t>
      </w:r>
      <w:r w:rsidR="009518A8" w:rsidRPr="00F04C0E">
        <w:rPr>
          <w:rFonts w:ascii="Times New Roman" w:hAnsi="Times New Roman"/>
          <w:sz w:val="24"/>
          <w:szCs w:val="24"/>
          <w:lang w:eastAsia="ru-RU"/>
        </w:rPr>
        <w:t>комунального господарства</w:t>
      </w:r>
    </w:p>
    <w:p w:rsidR="00816E1D" w:rsidRPr="00CC0ECD" w:rsidRDefault="00816E1D" w:rsidP="00F04C0E">
      <w:pPr>
        <w:pStyle w:val="a8"/>
        <w:numPr>
          <w:ilvl w:val="0"/>
          <w:numId w:val="14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0ECD">
        <w:rPr>
          <w:rFonts w:ascii="Times New Roman" w:hAnsi="Times New Roman"/>
          <w:sz w:val="24"/>
          <w:szCs w:val="24"/>
        </w:rPr>
        <w:t xml:space="preserve">Про </w:t>
      </w:r>
      <w:r w:rsidR="009518A8" w:rsidRPr="00CC0ECD">
        <w:rPr>
          <w:rFonts w:ascii="Times New Roman" w:hAnsi="Times New Roman"/>
          <w:sz w:val="24"/>
          <w:szCs w:val="24"/>
        </w:rPr>
        <w:t>передачу газової модульної транспортабельної котельні «КОЛБІ» на  баланс Шепетівського підприємства теплових мереж.</w:t>
      </w:r>
    </w:p>
    <w:p w:rsidR="005E3480" w:rsidRPr="00F04C0E" w:rsidRDefault="005E3480" w:rsidP="00F04C0E">
      <w:pPr>
        <w:pStyle w:val="a8"/>
        <w:tabs>
          <w:tab w:val="left" w:pos="0"/>
          <w:tab w:val="left" w:pos="284"/>
        </w:tabs>
        <w:spacing w:after="0" w:line="240" w:lineRule="auto"/>
        <w:ind w:left="360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C0ECD">
        <w:rPr>
          <w:rFonts w:ascii="Times New Roman" w:hAnsi="Times New Roman"/>
          <w:color w:val="000000"/>
          <w:sz w:val="24"/>
          <w:szCs w:val="24"/>
        </w:rPr>
        <w:t xml:space="preserve">Доповідає: </w:t>
      </w:r>
      <w:proofErr w:type="spellStart"/>
      <w:r w:rsidR="00CC0ECD" w:rsidRPr="00CC0ECD">
        <w:rPr>
          <w:rFonts w:ascii="Times New Roman" w:hAnsi="Times New Roman"/>
          <w:color w:val="000000"/>
          <w:sz w:val="24"/>
          <w:szCs w:val="24"/>
        </w:rPr>
        <w:t>Гудзик</w:t>
      </w:r>
      <w:proofErr w:type="spellEnd"/>
      <w:r w:rsidR="00CC0ECD" w:rsidRPr="00CC0ECD">
        <w:rPr>
          <w:rFonts w:ascii="Times New Roman" w:hAnsi="Times New Roman"/>
          <w:color w:val="000000"/>
          <w:sz w:val="24"/>
          <w:szCs w:val="24"/>
        </w:rPr>
        <w:t xml:space="preserve"> Ю.А. – начальник </w:t>
      </w:r>
      <w:r w:rsidR="00CC0ECD" w:rsidRPr="00CC0ECD">
        <w:rPr>
          <w:rFonts w:ascii="Times New Roman" w:hAnsi="Times New Roman"/>
          <w:sz w:val="24"/>
          <w:szCs w:val="24"/>
          <w:lang w:eastAsia="ru-RU"/>
        </w:rPr>
        <w:t>управління житлово-</w:t>
      </w:r>
      <w:r w:rsidR="00F04C0E">
        <w:rPr>
          <w:rFonts w:ascii="Times New Roman" w:hAnsi="Times New Roman"/>
          <w:sz w:val="24"/>
          <w:szCs w:val="24"/>
          <w:lang w:eastAsia="ru-RU"/>
        </w:rPr>
        <w:t>к</w:t>
      </w:r>
      <w:r w:rsidR="00CC0ECD" w:rsidRPr="00F04C0E">
        <w:rPr>
          <w:rFonts w:ascii="Times New Roman" w:hAnsi="Times New Roman"/>
          <w:sz w:val="24"/>
          <w:szCs w:val="24"/>
          <w:lang w:eastAsia="ru-RU"/>
        </w:rPr>
        <w:t>омунального господарства</w:t>
      </w:r>
    </w:p>
    <w:p w:rsidR="00C15BB0" w:rsidRPr="00CC0ECD" w:rsidRDefault="00C15BB0" w:rsidP="00F04C0E">
      <w:pPr>
        <w:pStyle w:val="a8"/>
        <w:numPr>
          <w:ilvl w:val="0"/>
          <w:numId w:val="14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0ECD">
        <w:rPr>
          <w:rFonts w:ascii="Times New Roman" w:hAnsi="Times New Roman"/>
          <w:sz w:val="24"/>
          <w:szCs w:val="24"/>
        </w:rPr>
        <w:t>Про затве</w:t>
      </w:r>
      <w:r w:rsidR="00BE3787">
        <w:rPr>
          <w:rFonts w:ascii="Times New Roman" w:hAnsi="Times New Roman"/>
          <w:sz w:val="24"/>
          <w:szCs w:val="24"/>
        </w:rPr>
        <w:t>рдження Положення та структури Управління</w:t>
      </w:r>
      <w:r w:rsidRPr="00CC0ECD">
        <w:rPr>
          <w:rFonts w:ascii="Times New Roman" w:hAnsi="Times New Roman"/>
          <w:sz w:val="24"/>
          <w:szCs w:val="24"/>
        </w:rPr>
        <w:t xml:space="preserve"> житлово-комунального господарства  Шепетівської міської ради в новій редакції.</w:t>
      </w:r>
    </w:p>
    <w:p w:rsidR="00C15BB0" w:rsidRPr="00F04C0E" w:rsidRDefault="00C15BB0" w:rsidP="00F04C0E">
      <w:pPr>
        <w:pStyle w:val="a8"/>
        <w:tabs>
          <w:tab w:val="left" w:pos="0"/>
          <w:tab w:val="left" w:pos="284"/>
        </w:tabs>
        <w:spacing w:after="0" w:line="240" w:lineRule="auto"/>
        <w:ind w:left="360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C0ECD">
        <w:rPr>
          <w:rFonts w:ascii="Times New Roman" w:hAnsi="Times New Roman"/>
          <w:color w:val="000000"/>
          <w:sz w:val="24"/>
          <w:szCs w:val="24"/>
        </w:rPr>
        <w:t xml:space="preserve">Доповідає: </w:t>
      </w:r>
      <w:proofErr w:type="spellStart"/>
      <w:r w:rsidRPr="00CC0ECD">
        <w:rPr>
          <w:rFonts w:ascii="Times New Roman" w:hAnsi="Times New Roman"/>
          <w:color w:val="000000"/>
          <w:sz w:val="24"/>
          <w:szCs w:val="24"/>
        </w:rPr>
        <w:t>Гудзик</w:t>
      </w:r>
      <w:proofErr w:type="spellEnd"/>
      <w:r w:rsidRPr="00CC0ECD">
        <w:rPr>
          <w:rFonts w:ascii="Times New Roman" w:hAnsi="Times New Roman"/>
          <w:color w:val="000000"/>
          <w:sz w:val="24"/>
          <w:szCs w:val="24"/>
        </w:rPr>
        <w:t xml:space="preserve"> Ю.А. – начальник </w:t>
      </w:r>
      <w:r w:rsidRPr="00CC0ECD">
        <w:rPr>
          <w:rFonts w:ascii="Times New Roman" w:hAnsi="Times New Roman"/>
          <w:sz w:val="24"/>
          <w:szCs w:val="24"/>
          <w:lang w:eastAsia="ru-RU"/>
        </w:rPr>
        <w:t>управління житлово-</w:t>
      </w:r>
      <w:r w:rsidRPr="00F04C0E">
        <w:rPr>
          <w:rFonts w:ascii="Times New Roman" w:hAnsi="Times New Roman"/>
          <w:sz w:val="24"/>
          <w:szCs w:val="24"/>
          <w:lang w:eastAsia="ru-RU"/>
        </w:rPr>
        <w:t>комунального господарства</w:t>
      </w:r>
    </w:p>
    <w:p w:rsidR="005E3480" w:rsidRPr="00CC0ECD" w:rsidRDefault="005E3480" w:rsidP="00F04C0E">
      <w:pPr>
        <w:pStyle w:val="a8"/>
        <w:numPr>
          <w:ilvl w:val="0"/>
          <w:numId w:val="14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0ECD">
        <w:rPr>
          <w:rFonts w:ascii="Times New Roman" w:hAnsi="Times New Roman"/>
          <w:sz w:val="24"/>
          <w:szCs w:val="24"/>
        </w:rPr>
        <w:t xml:space="preserve">Про </w:t>
      </w:r>
      <w:r w:rsidR="009518A8" w:rsidRPr="00CC0ECD">
        <w:rPr>
          <w:rFonts w:ascii="Times New Roman" w:hAnsi="Times New Roman"/>
          <w:sz w:val="24"/>
          <w:szCs w:val="24"/>
        </w:rPr>
        <w:t xml:space="preserve">затвердження Порядку надання дозволів на встановлення </w:t>
      </w:r>
      <w:r w:rsidR="009518A8" w:rsidRPr="00CC0ECD">
        <w:rPr>
          <w:rFonts w:ascii="Times New Roman" w:hAnsi="Times New Roman"/>
          <w:color w:val="000000"/>
          <w:sz w:val="24"/>
          <w:szCs w:val="24"/>
        </w:rPr>
        <w:t xml:space="preserve">тимчасових збірно-розбірних гаражів у масивах багатоквартирної житлової забудови </w:t>
      </w:r>
      <w:r w:rsidR="009518A8" w:rsidRPr="00CC0ECD">
        <w:rPr>
          <w:rFonts w:ascii="Times New Roman" w:hAnsi="Times New Roman"/>
          <w:sz w:val="24"/>
          <w:szCs w:val="24"/>
        </w:rPr>
        <w:t>на території м. Шепетівка</w:t>
      </w:r>
    </w:p>
    <w:p w:rsidR="00CA61A3" w:rsidRPr="00F04C0E" w:rsidRDefault="00CA61A3" w:rsidP="00F04C0E">
      <w:pPr>
        <w:pStyle w:val="a8"/>
        <w:tabs>
          <w:tab w:val="left" w:pos="0"/>
          <w:tab w:val="left" w:pos="284"/>
        </w:tabs>
        <w:spacing w:after="0" w:line="240" w:lineRule="auto"/>
        <w:ind w:left="3600"/>
        <w:jc w:val="both"/>
        <w:rPr>
          <w:rFonts w:ascii="Times New Roman" w:hAnsi="Times New Roman"/>
          <w:sz w:val="24"/>
          <w:szCs w:val="24"/>
        </w:rPr>
      </w:pPr>
      <w:r w:rsidRPr="00CC0ECD">
        <w:rPr>
          <w:rFonts w:ascii="Times New Roman" w:hAnsi="Times New Roman"/>
          <w:color w:val="000000"/>
          <w:sz w:val="24"/>
          <w:szCs w:val="24"/>
        </w:rPr>
        <w:t xml:space="preserve">Доповідає: </w:t>
      </w:r>
      <w:proofErr w:type="spellStart"/>
      <w:r w:rsidR="00EF5608">
        <w:rPr>
          <w:rFonts w:ascii="Times New Roman" w:hAnsi="Times New Roman"/>
          <w:color w:val="000000"/>
          <w:sz w:val="24"/>
          <w:szCs w:val="24"/>
        </w:rPr>
        <w:t>Балицька</w:t>
      </w:r>
      <w:proofErr w:type="spellEnd"/>
      <w:r w:rsidR="00EF5608">
        <w:rPr>
          <w:rFonts w:ascii="Times New Roman" w:hAnsi="Times New Roman"/>
          <w:color w:val="000000"/>
          <w:sz w:val="24"/>
          <w:szCs w:val="24"/>
        </w:rPr>
        <w:t xml:space="preserve"> І.В.</w:t>
      </w:r>
      <w:r w:rsidR="00CC0ECD" w:rsidRPr="00CC0EC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F5608">
        <w:rPr>
          <w:rFonts w:ascii="Times New Roman" w:hAnsi="Times New Roman"/>
          <w:color w:val="000000"/>
          <w:sz w:val="24"/>
          <w:szCs w:val="24"/>
        </w:rPr>
        <w:t>–</w:t>
      </w:r>
      <w:r w:rsidR="00CC0ECD" w:rsidRPr="00CC0EC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F5608">
        <w:rPr>
          <w:rFonts w:ascii="Times New Roman" w:hAnsi="Times New Roman"/>
          <w:sz w:val="24"/>
          <w:szCs w:val="24"/>
        </w:rPr>
        <w:t>головний спеціаліст</w:t>
      </w:r>
      <w:r w:rsidR="00CC0ECD" w:rsidRPr="00CC0ECD">
        <w:rPr>
          <w:rFonts w:ascii="Times New Roman" w:hAnsi="Times New Roman"/>
          <w:sz w:val="24"/>
          <w:szCs w:val="24"/>
        </w:rPr>
        <w:t xml:space="preserve"> відділу містобудування та </w:t>
      </w:r>
      <w:r w:rsidR="00CC0ECD" w:rsidRPr="00F04C0E">
        <w:rPr>
          <w:rFonts w:ascii="Times New Roman" w:hAnsi="Times New Roman"/>
          <w:sz w:val="24"/>
          <w:szCs w:val="24"/>
        </w:rPr>
        <w:t>архітектури</w:t>
      </w:r>
    </w:p>
    <w:p w:rsidR="00E7600C" w:rsidRPr="00CC0ECD" w:rsidRDefault="009518A8" w:rsidP="00F04C0E">
      <w:pPr>
        <w:pStyle w:val="a8"/>
        <w:numPr>
          <w:ilvl w:val="0"/>
          <w:numId w:val="14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0ECD">
        <w:rPr>
          <w:rFonts w:ascii="Times New Roman" w:hAnsi="Times New Roman"/>
          <w:sz w:val="24"/>
          <w:szCs w:val="24"/>
        </w:rPr>
        <w:t xml:space="preserve">Про  внесення змін в рішення ХХІІІ сесії міської ради </w:t>
      </w:r>
      <w:r w:rsidRPr="00CC0ECD">
        <w:rPr>
          <w:rFonts w:ascii="Times New Roman" w:hAnsi="Times New Roman"/>
          <w:sz w:val="24"/>
          <w:szCs w:val="24"/>
          <w:lang w:val="en-US"/>
        </w:rPr>
        <w:t>VII</w:t>
      </w:r>
      <w:r w:rsidRPr="00CC0ECD">
        <w:rPr>
          <w:rFonts w:ascii="Times New Roman" w:hAnsi="Times New Roman"/>
          <w:sz w:val="24"/>
          <w:szCs w:val="24"/>
        </w:rPr>
        <w:t xml:space="preserve"> скликання від 18.05.2017р. №5 "Про запровадження мораторію на встановлення тимчасових споруд в м. Шепетівка" </w:t>
      </w:r>
    </w:p>
    <w:p w:rsidR="00EF5608" w:rsidRDefault="00EF5608" w:rsidP="00EF5608">
      <w:pPr>
        <w:pStyle w:val="a8"/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 w:rsidRPr="00CC0ECD">
        <w:rPr>
          <w:rFonts w:ascii="Times New Roman" w:hAnsi="Times New Roman"/>
          <w:color w:val="000000"/>
          <w:sz w:val="24"/>
          <w:szCs w:val="24"/>
        </w:rPr>
        <w:t xml:space="preserve">Доповідає: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Балицька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І.В.</w:t>
      </w:r>
      <w:r w:rsidRPr="00CC0ECD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CC0ECD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головний спеціаліст</w:t>
      </w:r>
      <w:r w:rsidRPr="00CC0ECD">
        <w:rPr>
          <w:rFonts w:ascii="Times New Roman" w:hAnsi="Times New Roman"/>
          <w:sz w:val="24"/>
          <w:szCs w:val="24"/>
        </w:rPr>
        <w:t xml:space="preserve"> відділу </w:t>
      </w:r>
    </w:p>
    <w:p w:rsidR="00EF5608" w:rsidRPr="00F04C0E" w:rsidRDefault="00EF5608" w:rsidP="00EF5608">
      <w:pPr>
        <w:pStyle w:val="a8"/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bookmarkStart w:id="0" w:name="_GoBack"/>
      <w:bookmarkEnd w:id="0"/>
      <w:r w:rsidRPr="00CC0ECD">
        <w:rPr>
          <w:rFonts w:ascii="Times New Roman" w:hAnsi="Times New Roman"/>
          <w:sz w:val="24"/>
          <w:szCs w:val="24"/>
        </w:rPr>
        <w:t xml:space="preserve">містобудування та </w:t>
      </w:r>
      <w:r w:rsidRPr="00F04C0E">
        <w:rPr>
          <w:rFonts w:ascii="Times New Roman" w:hAnsi="Times New Roman"/>
          <w:sz w:val="24"/>
          <w:szCs w:val="24"/>
        </w:rPr>
        <w:t>архітектури</w:t>
      </w:r>
    </w:p>
    <w:p w:rsidR="000006F4" w:rsidRPr="00291FB5" w:rsidRDefault="000006F4" w:rsidP="00F04C0E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1FB5">
        <w:rPr>
          <w:rFonts w:ascii="Times New Roman" w:hAnsi="Times New Roman"/>
          <w:sz w:val="24"/>
          <w:szCs w:val="24"/>
        </w:rPr>
        <w:t>Про внесення змін до рішень сесій міської ради</w:t>
      </w:r>
      <w:r w:rsidR="006E24C1" w:rsidRPr="00291FB5">
        <w:rPr>
          <w:rFonts w:ascii="Times New Roman" w:hAnsi="Times New Roman"/>
          <w:sz w:val="24"/>
          <w:szCs w:val="24"/>
        </w:rPr>
        <w:t>.</w:t>
      </w:r>
    </w:p>
    <w:p w:rsidR="006E24C1" w:rsidRDefault="006E24C1" w:rsidP="00F04C0E">
      <w:pPr>
        <w:pStyle w:val="a8"/>
        <w:spacing w:after="0" w:line="240" w:lineRule="auto"/>
        <w:ind w:left="3600"/>
        <w:jc w:val="both"/>
        <w:rPr>
          <w:rFonts w:ascii="Times New Roman" w:hAnsi="Times New Roman"/>
          <w:color w:val="000000"/>
          <w:sz w:val="24"/>
          <w:szCs w:val="24"/>
        </w:rPr>
      </w:pPr>
      <w:r w:rsidRPr="005246F0">
        <w:rPr>
          <w:rFonts w:ascii="Times New Roman" w:hAnsi="Times New Roman"/>
          <w:color w:val="000000"/>
          <w:sz w:val="24"/>
          <w:szCs w:val="24"/>
        </w:rPr>
        <w:t xml:space="preserve">Доповідає: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Мазурець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Н.М.</w:t>
      </w:r>
      <w:r w:rsidRPr="005246F0">
        <w:rPr>
          <w:rFonts w:ascii="Times New Roman" w:hAnsi="Times New Roman"/>
          <w:color w:val="000000"/>
          <w:sz w:val="24"/>
          <w:szCs w:val="24"/>
        </w:rPr>
        <w:t xml:space="preserve"> – начальник</w:t>
      </w:r>
      <w:r>
        <w:rPr>
          <w:rFonts w:ascii="Times New Roman" w:hAnsi="Times New Roman"/>
          <w:color w:val="000000"/>
          <w:sz w:val="24"/>
          <w:szCs w:val="24"/>
        </w:rPr>
        <w:t xml:space="preserve"> відділу регулювання земельних відносин</w:t>
      </w:r>
    </w:p>
    <w:p w:rsidR="00291FB5" w:rsidRDefault="00291FB5" w:rsidP="00F04C0E">
      <w:pPr>
        <w:pStyle w:val="a8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5887">
        <w:rPr>
          <w:rFonts w:ascii="Times New Roman" w:hAnsi="Times New Roman"/>
          <w:sz w:val="24"/>
          <w:szCs w:val="24"/>
        </w:rPr>
        <w:t>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 згідно із ст. 124 Земельного кодексу України (оренда)</w:t>
      </w:r>
    </w:p>
    <w:p w:rsidR="00291FB5" w:rsidRPr="00291FB5" w:rsidRDefault="00291FB5" w:rsidP="00F04C0E">
      <w:pPr>
        <w:pStyle w:val="a8"/>
        <w:spacing w:after="0" w:line="240" w:lineRule="auto"/>
        <w:ind w:left="360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91FB5">
        <w:rPr>
          <w:rFonts w:ascii="Times New Roman" w:hAnsi="Times New Roman"/>
          <w:color w:val="000000"/>
          <w:sz w:val="24"/>
          <w:szCs w:val="24"/>
        </w:rPr>
        <w:t xml:space="preserve">Доповідає: </w:t>
      </w:r>
      <w:proofErr w:type="spellStart"/>
      <w:r w:rsidRPr="00291FB5">
        <w:rPr>
          <w:rFonts w:ascii="Times New Roman" w:hAnsi="Times New Roman"/>
          <w:color w:val="000000"/>
          <w:sz w:val="24"/>
          <w:szCs w:val="24"/>
        </w:rPr>
        <w:t>Мазурець</w:t>
      </w:r>
      <w:proofErr w:type="spellEnd"/>
      <w:r w:rsidRPr="00291FB5">
        <w:rPr>
          <w:rFonts w:ascii="Times New Roman" w:hAnsi="Times New Roman"/>
          <w:color w:val="000000"/>
          <w:sz w:val="24"/>
          <w:szCs w:val="24"/>
        </w:rPr>
        <w:t xml:space="preserve"> Н.М. – начальник відділу регулювання земельних відносин</w:t>
      </w:r>
    </w:p>
    <w:p w:rsidR="00291FB5" w:rsidRDefault="00291FB5" w:rsidP="00F04C0E">
      <w:pPr>
        <w:pStyle w:val="a8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5887">
        <w:rPr>
          <w:rFonts w:ascii="Times New Roman" w:hAnsi="Times New Roman"/>
          <w:sz w:val="24"/>
          <w:szCs w:val="24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згідно із ст. 123 Земельного кодексу України</w:t>
      </w:r>
    </w:p>
    <w:p w:rsidR="00291FB5" w:rsidRPr="00F04C0E" w:rsidRDefault="00291FB5" w:rsidP="00F04C0E">
      <w:pPr>
        <w:pStyle w:val="a8"/>
        <w:spacing w:after="0" w:line="240" w:lineRule="auto"/>
        <w:ind w:left="3600"/>
        <w:jc w:val="both"/>
        <w:rPr>
          <w:rFonts w:ascii="Times New Roman" w:hAnsi="Times New Roman"/>
          <w:color w:val="000000"/>
          <w:sz w:val="24"/>
          <w:szCs w:val="24"/>
        </w:rPr>
      </w:pPr>
      <w:r w:rsidRPr="005246F0">
        <w:rPr>
          <w:rFonts w:ascii="Times New Roman" w:hAnsi="Times New Roman"/>
          <w:color w:val="000000"/>
          <w:sz w:val="24"/>
          <w:szCs w:val="24"/>
        </w:rPr>
        <w:t xml:space="preserve">Доповідає: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Мазурець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Н.М.</w:t>
      </w:r>
      <w:r w:rsidRPr="005246F0">
        <w:rPr>
          <w:rFonts w:ascii="Times New Roman" w:hAnsi="Times New Roman"/>
          <w:color w:val="000000"/>
          <w:sz w:val="24"/>
          <w:szCs w:val="24"/>
        </w:rPr>
        <w:t xml:space="preserve"> – начальник</w:t>
      </w:r>
      <w:r>
        <w:rPr>
          <w:rFonts w:ascii="Times New Roman" w:hAnsi="Times New Roman"/>
          <w:color w:val="000000"/>
          <w:sz w:val="24"/>
          <w:szCs w:val="24"/>
        </w:rPr>
        <w:t xml:space="preserve"> відділу регулювання </w:t>
      </w:r>
      <w:r w:rsidRPr="00F04C0E">
        <w:rPr>
          <w:rFonts w:ascii="Times New Roman" w:hAnsi="Times New Roman"/>
          <w:color w:val="000000"/>
          <w:sz w:val="24"/>
          <w:szCs w:val="24"/>
        </w:rPr>
        <w:t>земельних відносин</w:t>
      </w:r>
    </w:p>
    <w:p w:rsidR="00291FB5" w:rsidRDefault="00291FB5" w:rsidP="00F04C0E">
      <w:pPr>
        <w:pStyle w:val="a8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5887">
        <w:rPr>
          <w:rFonts w:ascii="Times New Roman" w:hAnsi="Times New Roman"/>
          <w:sz w:val="24"/>
          <w:szCs w:val="24"/>
        </w:rPr>
        <w:t>Про надання дозволу на розроблення проекту землеустрою щодо відведення земельної ділянки та затвердження проекту землеустрою</w:t>
      </w:r>
      <w:r w:rsidRPr="00CD5887">
        <w:rPr>
          <w:rFonts w:ascii="Times New Roman" w:hAnsi="Times New Roman"/>
          <w:color w:val="000000"/>
          <w:spacing w:val="-3"/>
          <w:sz w:val="24"/>
          <w:szCs w:val="24"/>
        </w:rPr>
        <w:t xml:space="preserve"> щодо відведення земельної ділянки </w:t>
      </w:r>
      <w:r w:rsidRPr="00CD5887">
        <w:rPr>
          <w:rFonts w:ascii="Times New Roman" w:hAnsi="Times New Roman"/>
          <w:sz w:val="24"/>
          <w:szCs w:val="24"/>
        </w:rPr>
        <w:t>згідно із ст. 42 Земельного кодексу України</w:t>
      </w:r>
    </w:p>
    <w:p w:rsidR="00291FB5" w:rsidRPr="00F04C0E" w:rsidRDefault="00291FB5" w:rsidP="00F04C0E">
      <w:pPr>
        <w:pStyle w:val="a8"/>
        <w:spacing w:after="0" w:line="240" w:lineRule="auto"/>
        <w:ind w:left="3600"/>
        <w:jc w:val="both"/>
        <w:rPr>
          <w:rFonts w:ascii="Times New Roman" w:hAnsi="Times New Roman"/>
          <w:color w:val="000000"/>
          <w:sz w:val="24"/>
          <w:szCs w:val="24"/>
        </w:rPr>
      </w:pPr>
      <w:r w:rsidRPr="005246F0">
        <w:rPr>
          <w:rFonts w:ascii="Times New Roman" w:hAnsi="Times New Roman"/>
          <w:color w:val="000000"/>
          <w:sz w:val="24"/>
          <w:szCs w:val="24"/>
        </w:rPr>
        <w:t xml:space="preserve">Доповідає: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Мазурець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Н.М.</w:t>
      </w:r>
      <w:r w:rsidRPr="005246F0">
        <w:rPr>
          <w:rFonts w:ascii="Times New Roman" w:hAnsi="Times New Roman"/>
          <w:color w:val="000000"/>
          <w:sz w:val="24"/>
          <w:szCs w:val="24"/>
        </w:rPr>
        <w:t xml:space="preserve"> – начальник</w:t>
      </w:r>
      <w:r>
        <w:rPr>
          <w:rFonts w:ascii="Times New Roman" w:hAnsi="Times New Roman"/>
          <w:color w:val="000000"/>
          <w:sz w:val="24"/>
          <w:szCs w:val="24"/>
        </w:rPr>
        <w:t xml:space="preserve"> відділу регулювання </w:t>
      </w:r>
      <w:r w:rsidRPr="00F04C0E">
        <w:rPr>
          <w:rFonts w:ascii="Times New Roman" w:hAnsi="Times New Roman"/>
          <w:color w:val="000000"/>
          <w:sz w:val="24"/>
          <w:szCs w:val="24"/>
        </w:rPr>
        <w:t>земельних відносин</w:t>
      </w:r>
    </w:p>
    <w:p w:rsidR="00291FB5" w:rsidRDefault="00291FB5" w:rsidP="00F04C0E">
      <w:pPr>
        <w:pStyle w:val="a8"/>
        <w:widowControl w:val="0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5887">
        <w:rPr>
          <w:rFonts w:ascii="Times New Roman" w:hAnsi="Times New Roman"/>
          <w:sz w:val="24"/>
          <w:szCs w:val="24"/>
        </w:rPr>
        <w:t>Про надання дозволу на розроблення проектів землеустрою щодо відведення земельних ділянок для будівництва і обслуговування житлового будинку, господарських будівель і споруд (присадибна ділянка) згідно із ст. 118, 121 Земельного кодексу України</w:t>
      </w:r>
    </w:p>
    <w:p w:rsidR="00291FB5" w:rsidRPr="00F04C0E" w:rsidRDefault="00291FB5" w:rsidP="00F04C0E">
      <w:pPr>
        <w:pStyle w:val="a8"/>
        <w:spacing w:after="0" w:line="240" w:lineRule="auto"/>
        <w:ind w:left="3600"/>
        <w:jc w:val="both"/>
        <w:rPr>
          <w:rFonts w:ascii="Times New Roman" w:hAnsi="Times New Roman"/>
          <w:color w:val="000000"/>
          <w:sz w:val="24"/>
          <w:szCs w:val="24"/>
        </w:rPr>
      </w:pPr>
      <w:r w:rsidRPr="005246F0">
        <w:rPr>
          <w:rFonts w:ascii="Times New Roman" w:hAnsi="Times New Roman"/>
          <w:color w:val="000000"/>
          <w:sz w:val="24"/>
          <w:szCs w:val="24"/>
        </w:rPr>
        <w:t xml:space="preserve">Доповідає: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Мазурець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Н.М.</w:t>
      </w:r>
      <w:r w:rsidRPr="005246F0">
        <w:rPr>
          <w:rFonts w:ascii="Times New Roman" w:hAnsi="Times New Roman"/>
          <w:color w:val="000000"/>
          <w:sz w:val="24"/>
          <w:szCs w:val="24"/>
        </w:rPr>
        <w:t xml:space="preserve"> – начальник</w:t>
      </w:r>
      <w:r>
        <w:rPr>
          <w:rFonts w:ascii="Times New Roman" w:hAnsi="Times New Roman"/>
          <w:color w:val="000000"/>
          <w:sz w:val="24"/>
          <w:szCs w:val="24"/>
        </w:rPr>
        <w:t xml:space="preserve"> відділу регулювання </w:t>
      </w:r>
      <w:r w:rsidRPr="00F04C0E">
        <w:rPr>
          <w:rFonts w:ascii="Times New Roman" w:hAnsi="Times New Roman"/>
          <w:color w:val="000000"/>
          <w:sz w:val="24"/>
          <w:szCs w:val="24"/>
        </w:rPr>
        <w:t>земельних відносин</w:t>
      </w:r>
    </w:p>
    <w:p w:rsidR="00291FB5" w:rsidRDefault="00291FB5" w:rsidP="00F04C0E">
      <w:pPr>
        <w:pStyle w:val="a8"/>
        <w:widowControl w:val="0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5887">
        <w:rPr>
          <w:rFonts w:ascii="Times New Roman" w:hAnsi="Times New Roman"/>
          <w:sz w:val="24"/>
          <w:szCs w:val="24"/>
        </w:rPr>
        <w:t>Про надання дозволу на розроблення проектів землеустрою щодо відведення земельних ділянок згідно із ст. 118, 121 Земельного кодексу України</w:t>
      </w:r>
    </w:p>
    <w:p w:rsidR="00291FB5" w:rsidRPr="00F04C0E" w:rsidRDefault="00291FB5" w:rsidP="00F04C0E">
      <w:pPr>
        <w:pStyle w:val="a8"/>
        <w:spacing w:after="0" w:line="240" w:lineRule="auto"/>
        <w:ind w:left="3600"/>
        <w:jc w:val="both"/>
        <w:rPr>
          <w:rFonts w:ascii="Times New Roman" w:hAnsi="Times New Roman"/>
          <w:color w:val="000000"/>
          <w:sz w:val="24"/>
          <w:szCs w:val="24"/>
        </w:rPr>
      </w:pPr>
      <w:r w:rsidRPr="005246F0">
        <w:rPr>
          <w:rFonts w:ascii="Times New Roman" w:hAnsi="Times New Roman"/>
          <w:color w:val="000000"/>
          <w:sz w:val="24"/>
          <w:szCs w:val="24"/>
        </w:rPr>
        <w:t xml:space="preserve">Доповідає: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Мазурець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Н.М.</w:t>
      </w:r>
      <w:r w:rsidRPr="005246F0">
        <w:rPr>
          <w:rFonts w:ascii="Times New Roman" w:hAnsi="Times New Roman"/>
          <w:color w:val="000000"/>
          <w:sz w:val="24"/>
          <w:szCs w:val="24"/>
        </w:rPr>
        <w:t xml:space="preserve"> – начальник</w:t>
      </w:r>
      <w:r>
        <w:rPr>
          <w:rFonts w:ascii="Times New Roman" w:hAnsi="Times New Roman"/>
          <w:color w:val="000000"/>
          <w:sz w:val="24"/>
          <w:szCs w:val="24"/>
        </w:rPr>
        <w:t xml:space="preserve"> відділу регулювання </w:t>
      </w:r>
      <w:r w:rsidRPr="00F04C0E">
        <w:rPr>
          <w:rFonts w:ascii="Times New Roman" w:hAnsi="Times New Roman"/>
          <w:color w:val="000000"/>
          <w:sz w:val="24"/>
          <w:szCs w:val="24"/>
        </w:rPr>
        <w:t>земельних відносин</w:t>
      </w:r>
    </w:p>
    <w:p w:rsidR="00291FB5" w:rsidRDefault="00291FB5" w:rsidP="00F04C0E">
      <w:pPr>
        <w:pStyle w:val="a8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5887">
        <w:rPr>
          <w:rFonts w:ascii="Times New Roman" w:hAnsi="Times New Roman"/>
          <w:sz w:val="24"/>
          <w:szCs w:val="24"/>
        </w:rPr>
        <w:lastRenderedPageBreak/>
        <w:t>Про затвердження проектів землеустрою щодо відведення земельних ділянок для будівництва і обслуговування житлового будинку, господарських будівель і споруд (присадибна ділянка) згідно із ст. 118, 121 Земельного кодексу України</w:t>
      </w:r>
    </w:p>
    <w:p w:rsidR="00291FB5" w:rsidRPr="00F04C0E" w:rsidRDefault="00291FB5" w:rsidP="00F04C0E">
      <w:pPr>
        <w:pStyle w:val="a8"/>
        <w:spacing w:after="0" w:line="240" w:lineRule="auto"/>
        <w:ind w:left="3600"/>
        <w:jc w:val="both"/>
        <w:rPr>
          <w:rFonts w:ascii="Times New Roman" w:hAnsi="Times New Roman"/>
          <w:color w:val="000000"/>
          <w:sz w:val="24"/>
          <w:szCs w:val="24"/>
        </w:rPr>
      </w:pPr>
      <w:r w:rsidRPr="005246F0">
        <w:rPr>
          <w:rFonts w:ascii="Times New Roman" w:hAnsi="Times New Roman"/>
          <w:color w:val="000000"/>
          <w:sz w:val="24"/>
          <w:szCs w:val="24"/>
        </w:rPr>
        <w:t xml:space="preserve">Доповідає: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Мазурець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Н.М.</w:t>
      </w:r>
      <w:r w:rsidRPr="005246F0">
        <w:rPr>
          <w:rFonts w:ascii="Times New Roman" w:hAnsi="Times New Roman"/>
          <w:color w:val="000000"/>
          <w:sz w:val="24"/>
          <w:szCs w:val="24"/>
        </w:rPr>
        <w:t xml:space="preserve"> – начальник</w:t>
      </w:r>
      <w:r>
        <w:rPr>
          <w:rFonts w:ascii="Times New Roman" w:hAnsi="Times New Roman"/>
          <w:color w:val="000000"/>
          <w:sz w:val="24"/>
          <w:szCs w:val="24"/>
        </w:rPr>
        <w:t xml:space="preserve"> відділу регулювання </w:t>
      </w:r>
      <w:r w:rsidRPr="00F04C0E">
        <w:rPr>
          <w:rFonts w:ascii="Times New Roman" w:hAnsi="Times New Roman"/>
          <w:color w:val="000000"/>
          <w:sz w:val="24"/>
          <w:szCs w:val="24"/>
        </w:rPr>
        <w:t>земельних відносин</w:t>
      </w:r>
    </w:p>
    <w:p w:rsidR="00291FB5" w:rsidRDefault="00291FB5" w:rsidP="00F04C0E">
      <w:pPr>
        <w:pStyle w:val="a8"/>
        <w:widowControl w:val="0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5887">
        <w:rPr>
          <w:rFonts w:ascii="Times New Roman" w:hAnsi="Times New Roman"/>
          <w:sz w:val="24"/>
          <w:szCs w:val="24"/>
        </w:rPr>
        <w:t>Про затвердження проектів землеустрою щодо відведення земельних ділянок згідно із ст. 118, 121 Земельного кодексу України</w:t>
      </w:r>
    </w:p>
    <w:p w:rsidR="00291FB5" w:rsidRPr="00F04C0E" w:rsidRDefault="00291FB5" w:rsidP="00F04C0E">
      <w:pPr>
        <w:pStyle w:val="a8"/>
        <w:spacing w:after="0" w:line="240" w:lineRule="auto"/>
        <w:ind w:left="3600"/>
        <w:jc w:val="both"/>
        <w:rPr>
          <w:rFonts w:ascii="Times New Roman" w:hAnsi="Times New Roman"/>
          <w:color w:val="000000"/>
          <w:sz w:val="24"/>
          <w:szCs w:val="24"/>
        </w:rPr>
      </w:pPr>
      <w:r w:rsidRPr="005246F0">
        <w:rPr>
          <w:rFonts w:ascii="Times New Roman" w:hAnsi="Times New Roman"/>
          <w:color w:val="000000"/>
          <w:sz w:val="24"/>
          <w:szCs w:val="24"/>
        </w:rPr>
        <w:t xml:space="preserve">Доповідає: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Мазурець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Н.М.</w:t>
      </w:r>
      <w:r w:rsidRPr="005246F0">
        <w:rPr>
          <w:rFonts w:ascii="Times New Roman" w:hAnsi="Times New Roman"/>
          <w:color w:val="000000"/>
          <w:sz w:val="24"/>
          <w:szCs w:val="24"/>
        </w:rPr>
        <w:t xml:space="preserve"> – начальник</w:t>
      </w:r>
      <w:r>
        <w:rPr>
          <w:rFonts w:ascii="Times New Roman" w:hAnsi="Times New Roman"/>
          <w:color w:val="000000"/>
          <w:sz w:val="24"/>
          <w:szCs w:val="24"/>
        </w:rPr>
        <w:t xml:space="preserve"> відділу регулювання </w:t>
      </w:r>
      <w:r w:rsidRPr="00F04C0E">
        <w:rPr>
          <w:rFonts w:ascii="Times New Roman" w:hAnsi="Times New Roman"/>
          <w:color w:val="000000"/>
          <w:sz w:val="24"/>
          <w:szCs w:val="24"/>
        </w:rPr>
        <w:t>земельних відносин</w:t>
      </w:r>
    </w:p>
    <w:p w:rsidR="00291FB5" w:rsidRDefault="00291FB5" w:rsidP="00F04C0E">
      <w:pPr>
        <w:pStyle w:val="a8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5887">
        <w:rPr>
          <w:rFonts w:ascii="Times New Roman" w:hAnsi="Times New Roman"/>
          <w:sz w:val="24"/>
          <w:szCs w:val="24"/>
        </w:rPr>
        <w:t>Про надання дозволу на виготовлення технічних документацій із землеустрою щодо встановлення (відновлення) меж земельних ділянок в натурі (на місцевості)</w:t>
      </w:r>
    </w:p>
    <w:p w:rsidR="00291FB5" w:rsidRPr="00F04C0E" w:rsidRDefault="00291FB5" w:rsidP="00F04C0E">
      <w:pPr>
        <w:pStyle w:val="a8"/>
        <w:spacing w:after="0" w:line="240" w:lineRule="auto"/>
        <w:ind w:left="3600"/>
        <w:jc w:val="both"/>
        <w:rPr>
          <w:rFonts w:ascii="Times New Roman" w:hAnsi="Times New Roman"/>
          <w:color w:val="000000"/>
          <w:sz w:val="24"/>
          <w:szCs w:val="24"/>
        </w:rPr>
      </w:pPr>
      <w:r w:rsidRPr="005246F0">
        <w:rPr>
          <w:rFonts w:ascii="Times New Roman" w:hAnsi="Times New Roman"/>
          <w:color w:val="000000"/>
          <w:sz w:val="24"/>
          <w:szCs w:val="24"/>
        </w:rPr>
        <w:t xml:space="preserve">Доповідає: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Мазурець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Н.М.</w:t>
      </w:r>
      <w:r w:rsidRPr="005246F0">
        <w:rPr>
          <w:rFonts w:ascii="Times New Roman" w:hAnsi="Times New Roman"/>
          <w:color w:val="000000"/>
          <w:sz w:val="24"/>
          <w:szCs w:val="24"/>
        </w:rPr>
        <w:t xml:space="preserve"> – начальник</w:t>
      </w:r>
      <w:r>
        <w:rPr>
          <w:rFonts w:ascii="Times New Roman" w:hAnsi="Times New Roman"/>
          <w:color w:val="000000"/>
          <w:sz w:val="24"/>
          <w:szCs w:val="24"/>
        </w:rPr>
        <w:t xml:space="preserve"> відділу регулювання </w:t>
      </w:r>
      <w:r w:rsidRPr="00F04C0E">
        <w:rPr>
          <w:rFonts w:ascii="Times New Roman" w:hAnsi="Times New Roman"/>
          <w:color w:val="000000"/>
          <w:sz w:val="24"/>
          <w:szCs w:val="24"/>
        </w:rPr>
        <w:t>земельних відносин</w:t>
      </w:r>
    </w:p>
    <w:p w:rsidR="00291FB5" w:rsidRDefault="00291FB5" w:rsidP="00F04C0E">
      <w:pPr>
        <w:pStyle w:val="a8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5887">
        <w:rPr>
          <w:rFonts w:ascii="Times New Roman" w:hAnsi="Times New Roman"/>
          <w:sz w:val="24"/>
          <w:szCs w:val="24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</w:t>
      </w:r>
    </w:p>
    <w:p w:rsidR="00291FB5" w:rsidRPr="00F04C0E" w:rsidRDefault="00291FB5" w:rsidP="00F04C0E">
      <w:pPr>
        <w:pStyle w:val="a8"/>
        <w:spacing w:after="0" w:line="240" w:lineRule="auto"/>
        <w:ind w:left="3600"/>
        <w:jc w:val="both"/>
        <w:rPr>
          <w:rFonts w:ascii="Times New Roman" w:hAnsi="Times New Roman"/>
          <w:color w:val="000000"/>
          <w:sz w:val="24"/>
          <w:szCs w:val="24"/>
        </w:rPr>
      </w:pPr>
      <w:r w:rsidRPr="005246F0">
        <w:rPr>
          <w:rFonts w:ascii="Times New Roman" w:hAnsi="Times New Roman"/>
          <w:color w:val="000000"/>
          <w:sz w:val="24"/>
          <w:szCs w:val="24"/>
        </w:rPr>
        <w:t xml:space="preserve">Доповідає: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Мазурець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Н.М.</w:t>
      </w:r>
      <w:r w:rsidRPr="005246F0">
        <w:rPr>
          <w:rFonts w:ascii="Times New Roman" w:hAnsi="Times New Roman"/>
          <w:color w:val="000000"/>
          <w:sz w:val="24"/>
          <w:szCs w:val="24"/>
        </w:rPr>
        <w:t xml:space="preserve"> – начальник</w:t>
      </w:r>
      <w:r>
        <w:rPr>
          <w:rFonts w:ascii="Times New Roman" w:hAnsi="Times New Roman"/>
          <w:color w:val="000000"/>
          <w:sz w:val="24"/>
          <w:szCs w:val="24"/>
        </w:rPr>
        <w:t xml:space="preserve"> відділу регулювання </w:t>
      </w:r>
      <w:r w:rsidRPr="00F04C0E">
        <w:rPr>
          <w:rFonts w:ascii="Times New Roman" w:hAnsi="Times New Roman"/>
          <w:color w:val="000000"/>
          <w:sz w:val="24"/>
          <w:szCs w:val="24"/>
        </w:rPr>
        <w:t>земельних відносин</w:t>
      </w:r>
    </w:p>
    <w:p w:rsidR="00291FB5" w:rsidRDefault="00291FB5" w:rsidP="00F04C0E">
      <w:pPr>
        <w:pStyle w:val="ad"/>
        <w:numPr>
          <w:ilvl w:val="0"/>
          <w:numId w:val="14"/>
        </w:numPr>
        <w:tabs>
          <w:tab w:val="left" w:pos="0"/>
        </w:tabs>
        <w:ind w:right="0"/>
        <w:rPr>
          <w:szCs w:val="24"/>
        </w:rPr>
      </w:pPr>
      <w:r>
        <w:t xml:space="preserve">Про затвердження </w:t>
      </w:r>
      <w:r>
        <w:rPr>
          <w:szCs w:val="24"/>
        </w:rPr>
        <w:t>технічної документації із землеустрою щодо поділу та об</w:t>
      </w:r>
      <w:r w:rsidRPr="00567C0B">
        <w:rPr>
          <w:szCs w:val="24"/>
        </w:rPr>
        <w:t>’</w:t>
      </w:r>
      <w:r>
        <w:rPr>
          <w:szCs w:val="24"/>
        </w:rPr>
        <w:t>єднання земельних ділянок по вулиці Івана Франка, 23</w:t>
      </w:r>
    </w:p>
    <w:p w:rsidR="00291FB5" w:rsidRPr="00F04C0E" w:rsidRDefault="00291FB5" w:rsidP="00F04C0E">
      <w:pPr>
        <w:pStyle w:val="a8"/>
        <w:spacing w:after="0" w:line="240" w:lineRule="auto"/>
        <w:ind w:left="3600"/>
        <w:jc w:val="both"/>
        <w:rPr>
          <w:rFonts w:ascii="Times New Roman" w:hAnsi="Times New Roman"/>
          <w:color w:val="000000"/>
          <w:sz w:val="24"/>
          <w:szCs w:val="24"/>
        </w:rPr>
      </w:pPr>
      <w:r w:rsidRPr="005246F0">
        <w:rPr>
          <w:rFonts w:ascii="Times New Roman" w:hAnsi="Times New Roman"/>
          <w:color w:val="000000"/>
          <w:sz w:val="24"/>
          <w:szCs w:val="24"/>
        </w:rPr>
        <w:t xml:space="preserve">Доповідає: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Мазурець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Н.М.</w:t>
      </w:r>
      <w:r w:rsidRPr="005246F0">
        <w:rPr>
          <w:rFonts w:ascii="Times New Roman" w:hAnsi="Times New Roman"/>
          <w:color w:val="000000"/>
          <w:sz w:val="24"/>
          <w:szCs w:val="24"/>
        </w:rPr>
        <w:t xml:space="preserve"> – начальник</w:t>
      </w:r>
      <w:r>
        <w:rPr>
          <w:rFonts w:ascii="Times New Roman" w:hAnsi="Times New Roman"/>
          <w:color w:val="000000"/>
          <w:sz w:val="24"/>
          <w:szCs w:val="24"/>
        </w:rPr>
        <w:t xml:space="preserve"> відділу регулювання </w:t>
      </w:r>
      <w:r w:rsidRPr="00F04C0E">
        <w:rPr>
          <w:rFonts w:ascii="Times New Roman" w:hAnsi="Times New Roman"/>
          <w:color w:val="000000"/>
          <w:sz w:val="24"/>
          <w:szCs w:val="24"/>
        </w:rPr>
        <w:t>земельних відносин</w:t>
      </w:r>
    </w:p>
    <w:p w:rsidR="00291FB5" w:rsidRDefault="00291FB5" w:rsidP="00F04C0E">
      <w:pPr>
        <w:pStyle w:val="a8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5887">
        <w:rPr>
          <w:rFonts w:ascii="Times New Roman" w:hAnsi="Times New Roman"/>
          <w:sz w:val="24"/>
          <w:szCs w:val="24"/>
        </w:rPr>
        <w:t>Про поновлення договорів оренди земельних ділянок згідно із ст. 33 Закону України «Про оренду землі»</w:t>
      </w:r>
    </w:p>
    <w:p w:rsidR="00291FB5" w:rsidRPr="00F04C0E" w:rsidRDefault="00291FB5" w:rsidP="00F04C0E">
      <w:pPr>
        <w:pStyle w:val="a8"/>
        <w:spacing w:after="0" w:line="240" w:lineRule="auto"/>
        <w:ind w:left="3600"/>
        <w:jc w:val="both"/>
        <w:rPr>
          <w:rFonts w:ascii="Times New Roman" w:hAnsi="Times New Roman"/>
          <w:color w:val="000000"/>
          <w:sz w:val="24"/>
          <w:szCs w:val="24"/>
        </w:rPr>
      </w:pPr>
      <w:r w:rsidRPr="005246F0">
        <w:rPr>
          <w:rFonts w:ascii="Times New Roman" w:hAnsi="Times New Roman"/>
          <w:color w:val="000000"/>
          <w:sz w:val="24"/>
          <w:szCs w:val="24"/>
        </w:rPr>
        <w:t xml:space="preserve">Доповідає: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Мазурець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Н.М.</w:t>
      </w:r>
      <w:r w:rsidRPr="005246F0">
        <w:rPr>
          <w:rFonts w:ascii="Times New Roman" w:hAnsi="Times New Roman"/>
          <w:color w:val="000000"/>
          <w:sz w:val="24"/>
          <w:szCs w:val="24"/>
        </w:rPr>
        <w:t xml:space="preserve"> – начальник</w:t>
      </w:r>
      <w:r>
        <w:rPr>
          <w:rFonts w:ascii="Times New Roman" w:hAnsi="Times New Roman"/>
          <w:color w:val="000000"/>
          <w:sz w:val="24"/>
          <w:szCs w:val="24"/>
        </w:rPr>
        <w:t xml:space="preserve"> відділу регулювання </w:t>
      </w:r>
      <w:r w:rsidRPr="00F04C0E">
        <w:rPr>
          <w:rFonts w:ascii="Times New Roman" w:hAnsi="Times New Roman"/>
          <w:color w:val="000000"/>
          <w:sz w:val="24"/>
          <w:szCs w:val="24"/>
        </w:rPr>
        <w:t>земельних відносин</w:t>
      </w:r>
    </w:p>
    <w:p w:rsidR="00291FB5" w:rsidRDefault="00291FB5" w:rsidP="00F04C0E">
      <w:pPr>
        <w:pStyle w:val="a8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5887">
        <w:rPr>
          <w:rFonts w:ascii="Times New Roman" w:hAnsi="Times New Roman"/>
          <w:sz w:val="24"/>
          <w:szCs w:val="24"/>
        </w:rPr>
        <w:t>Про проведення експертної грошової оцінки земельних ділянок</w:t>
      </w:r>
    </w:p>
    <w:p w:rsidR="00291FB5" w:rsidRPr="00F04C0E" w:rsidRDefault="00291FB5" w:rsidP="00F04C0E">
      <w:pPr>
        <w:pStyle w:val="a8"/>
        <w:spacing w:after="0" w:line="240" w:lineRule="auto"/>
        <w:ind w:left="3600"/>
        <w:jc w:val="both"/>
        <w:rPr>
          <w:rFonts w:ascii="Times New Roman" w:hAnsi="Times New Roman"/>
          <w:color w:val="000000"/>
          <w:sz w:val="24"/>
          <w:szCs w:val="24"/>
        </w:rPr>
      </w:pPr>
      <w:r w:rsidRPr="005246F0">
        <w:rPr>
          <w:rFonts w:ascii="Times New Roman" w:hAnsi="Times New Roman"/>
          <w:color w:val="000000"/>
          <w:sz w:val="24"/>
          <w:szCs w:val="24"/>
        </w:rPr>
        <w:t xml:space="preserve">Доповідає: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Мазурець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Н.М.</w:t>
      </w:r>
      <w:r w:rsidRPr="005246F0">
        <w:rPr>
          <w:rFonts w:ascii="Times New Roman" w:hAnsi="Times New Roman"/>
          <w:color w:val="000000"/>
          <w:sz w:val="24"/>
          <w:szCs w:val="24"/>
        </w:rPr>
        <w:t xml:space="preserve"> – начальник</w:t>
      </w:r>
      <w:r>
        <w:rPr>
          <w:rFonts w:ascii="Times New Roman" w:hAnsi="Times New Roman"/>
          <w:color w:val="000000"/>
          <w:sz w:val="24"/>
          <w:szCs w:val="24"/>
        </w:rPr>
        <w:t xml:space="preserve"> відділу регулювання </w:t>
      </w:r>
      <w:r w:rsidRPr="00F04C0E">
        <w:rPr>
          <w:rFonts w:ascii="Times New Roman" w:hAnsi="Times New Roman"/>
          <w:color w:val="000000"/>
          <w:sz w:val="24"/>
          <w:szCs w:val="24"/>
        </w:rPr>
        <w:t>земельних відносин</w:t>
      </w:r>
    </w:p>
    <w:p w:rsidR="00291FB5" w:rsidRDefault="00291FB5" w:rsidP="00F04C0E">
      <w:pPr>
        <w:pStyle w:val="a8"/>
        <w:widowControl w:val="0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5887">
        <w:rPr>
          <w:rFonts w:ascii="Times New Roman" w:hAnsi="Times New Roman"/>
          <w:sz w:val="24"/>
          <w:szCs w:val="24"/>
        </w:rPr>
        <w:t>Про надання дозволу на розроблення проектів землеустрою щодо відведення земельних ділянок згідно із ст. 118, 121 Земельного кодексу України в межах та за межами населених пунктів Шепетівської міської ради</w:t>
      </w:r>
    </w:p>
    <w:p w:rsidR="00291FB5" w:rsidRPr="00F04C0E" w:rsidRDefault="00291FB5" w:rsidP="00F04C0E">
      <w:pPr>
        <w:pStyle w:val="a8"/>
        <w:spacing w:after="0" w:line="240" w:lineRule="auto"/>
        <w:ind w:left="3600"/>
        <w:jc w:val="both"/>
        <w:rPr>
          <w:rFonts w:ascii="Times New Roman" w:hAnsi="Times New Roman"/>
          <w:color w:val="000000"/>
          <w:sz w:val="24"/>
          <w:szCs w:val="24"/>
        </w:rPr>
      </w:pPr>
      <w:r w:rsidRPr="005246F0">
        <w:rPr>
          <w:rFonts w:ascii="Times New Roman" w:hAnsi="Times New Roman"/>
          <w:color w:val="000000"/>
          <w:sz w:val="24"/>
          <w:szCs w:val="24"/>
        </w:rPr>
        <w:t xml:space="preserve">Доповідає: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Мазурець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Н.М.</w:t>
      </w:r>
      <w:r w:rsidRPr="005246F0">
        <w:rPr>
          <w:rFonts w:ascii="Times New Roman" w:hAnsi="Times New Roman"/>
          <w:color w:val="000000"/>
          <w:sz w:val="24"/>
          <w:szCs w:val="24"/>
        </w:rPr>
        <w:t xml:space="preserve"> – начальник</w:t>
      </w:r>
      <w:r w:rsidR="00F04C0E">
        <w:rPr>
          <w:rFonts w:ascii="Times New Roman" w:hAnsi="Times New Roman"/>
          <w:color w:val="000000"/>
          <w:sz w:val="24"/>
          <w:szCs w:val="24"/>
        </w:rPr>
        <w:t xml:space="preserve"> відділу регулювання </w:t>
      </w:r>
      <w:r w:rsidRPr="00F04C0E">
        <w:rPr>
          <w:rFonts w:ascii="Times New Roman" w:hAnsi="Times New Roman"/>
          <w:color w:val="000000"/>
          <w:sz w:val="24"/>
          <w:szCs w:val="24"/>
        </w:rPr>
        <w:t>земельних відносин</w:t>
      </w:r>
    </w:p>
    <w:p w:rsidR="00314671" w:rsidRPr="00314671" w:rsidRDefault="00291FB5" w:rsidP="00F04C0E">
      <w:pPr>
        <w:pStyle w:val="a8"/>
        <w:numPr>
          <w:ilvl w:val="0"/>
          <w:numId w:val="14"/>
        </w:numPr>
        <w:tabs>
          <w:tab w:val="left" w:pos="4245"/>
        </w:tabs>
        <w:spacing w:after="0" w:line="240" w:lineRule="auto"/>
        <w:contextualSpacing w:val="0"/>
        <w:jc w:val="both"/>
      </w:pPr>
      <w:r w:rsidRPr="003036E3">
        <w:rPr>
          <w:rFonts w:ascii="Times New Roman" w:hAnsi="Times New Roman"/>
          <w:sz w:val="24"/>
          <w:szCs w:val="24"/>
        </w:rPr>
        <w:t>Про затвердження технічних документацій із землеустрою щодо встановлення (відновлення) меж земельної ділянки в натурі (на місцевості) та затвердження проектів землеустрою щодо відведення земельних ділянок згідно із ст. 118, 121 Земельного кодексу України</w:t>
      </w:r>
    </w:p>
    <w:p w:rsidR="00314671" w:rsidRPr="00F04C0E" w:rsidRDefault="00314671" w:rsidP="00F04C0E">
      <w:pPr>
        <w:pStyle w:val="a8"/>
        <w:spacing w:after="0" w:line="240" w:lineRule="auto"/>
        <w:ind w:left="3600"/>
        <w:jc w:val="both"/>
        <w:rPr>
          <w:rFonts w:ascii="Times New Roman" w:hAnsi="Times New Roman"/>
          <w:color w:val="000000"/>
          <w:sz w:val="24"/>
          <w:szCs w:val="24"/>
        </w:rPr>
      </w:pPr>
      <w:r w:rsidRPr="005246F0">
        <w:rPr>
          <w:rFonts w:ascii="Times New Roman" w:hAnsi="Times New Roman"/>
          <w:color w:val="000000"/>
          <w:sz w:val="24"/>
          <w:szCs w:val="24"/>
        </w:rPr>
        <w:t xml:space="preserve">Доповідає: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Мазурець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Н.М.</w:t>
      </w:r>
      <w:r w:rsidRPr="005246F0">
        <w:rPr>
          <w:rFonts w:ascii="Times New Roman" w:hAnsi="Times New Roman"/>
          <w:color w:val="000000"/>
          <w:sz w:val="24"/>
          <w:szCs w:val="24"/>
        </w:rPr>
        <w:t xml:space="preserve"> – начальник</w:t>
      </w:r>
      <w:r>
        <w:rPr>
          <w:rFonts w:ascii="Times New Roman" w:hAnsi="Times New Roman"/>
          <w:color w:val="000000"/>
          <w:sz w:val="24"/>
          <w:szCs w:val="24"/>
        </w:rPr>
        <w:t xml:space="preserve"> відділу регулювання </w:t>
      </w:r>
      <w:r w:rsidRPr="00F04C0E">
        <w:rPr>
          <w:rFonts w:ascii="Times New Roman" w:hAnsi="Times New Roman"/>
          <w:color w:val="000000"/>
          <w:sz w:val="24"/>
          <w:szCs w:val="24"/>
        </w:rPr>
        <w:t>земельних відносин</w:t>
      </w:r>
    </w:p>
    <w:p w:rsidR="007F10C9" w:rsidRDefault="00314671" w:rsidP="00F04C0E">
      <w:pPr>
        <w:pStyle w:val="a8"/>
        <w:numPr>
          <w:ilvl w:val="0"/>
          <w:numId w:val="14"/>
        </w:numPr>
        <w:tabs>
          <w:tab w:val="left" w:pos="4245"/>
        </w:tabs>
        <w:spacing w:after="0" w:line="240" w:lineRule="auto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Різне</w:t>
      </w:r>
      <w:r w:rsidR="00291FB5">
        <w:tab/>
      </w:r>
    </w:p>
    <w:p w:rsidR="00BB40BB" w:rsidRPr="00BB40BB" w:rsidRDefault="00BB40BB">
      <w:pPr>
        <w:rPr>
          <w:lang w:val="uk-UA"/>
        </w:rPr>
      </w:pPr>
    </w:p>
    <w:sectPr w:rsidR="00BB40BB" w:rsidRPr="00BB40BB" w:rsidSect="007F10C9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003D7"/>
    <w:multiLevelType w:val="hybridMultilevel"/>
    <w:tmpl w:val="E5F6AB2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3C38EB"/>
    <w:multiLevelType w:val="hybridMultilevel"/>
    <w:tmpl w:val="88468A5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D0047C"/>
    <w:multiLevelType w:val="multilevel"/>
    <w:tmpl w:val="81B22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A42BC8"/>
    <w:multiLevelType w:val="hybridMultilevel"/>
    <w:tmpl w:val="C862E89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57F65A4"/>
    <w:multiLevelType w:val="hybridMultilevel"/>
    <w:tmpl w:val="0CA68B2E"/>
    <w:lvl w:ilvl="0" w:tplc="30AED45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470978"/>
    <w:multiLevelType w:val="hybridMultilevel"/>
    <w:tmpl w:val="014E76D0"/>
    <w:lvl w:ilvl="0" w:tplc="7E0032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E55CE5"/>
    <w:multiLevelType w:val="multilevel"/>
    <w:tmpl w:val="02D03B94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ascii="Times New Roman" w:eastAsia="Times New Roman" w:hAnsi="Times New Roman"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120" w:hanging="1080"/>
      </w:pPr>
      <w:rPr>
        <w:rFonts w:ascii="Times New Roman" w:eastAsia="Times New Roman" w:hAnsi="Times New Roman"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780" w:hanging="1080"/>
      </w:pPr>
      <w:rPr>
        <w:rFonts w:ascii="Times New Roman" w:eastAsia="Times New Roman" w:hAnsi="Times New Roman"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4800" w:hanging="1440"/>
      </w:pPr>
      <w:rPr>
        <w:rFonts w:ascii="Times New Roman" w:eastAsia="Times New Roman" w:hAnsi="Times New Roman"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5460" w:hanging="1440"/>
      </w:pPr>
      <w:rPr>
        <w:rFonts w:ascii="Times New Roman" w:eastAsia="Times New Roman" w:hAnsi="Times New Roman"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6480" w:hanging="1800"/>
      </w:pPr>
      <w:rPr>
        <w:rFonts w:ascii="Times New Roman" w:eastAsia="Times New Roman" w:hAnsi="Times New Roman"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7500" w:hanging="2160"/>
      </w:pPr>
      <w:rPr>
        <w:rFonts w:ascii="Times New Roman" w:eastAsia="Times New Roman" w:hAnsi="Times New Roman" w:cs="Times New Roman" w:hint="default"/>
        <w:color w:val="auto"/>
      </w:rPr>
    </w:lvl>
  </w:abstractNum>
  <w:abstractNum w:abstractNumId="7">
    <w:nsid w:val="601B4115"/>
    <w:multiLevelType w:val="multilevel"/>
    <w:tmpl w:val="256877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82E0814"/>
    <w:multiLevelType w:val="hybridMultilevel"/>
    <w:tmpl w:val="9438B45E"/>
    <w:lvl w:ilvl="0" w:tplc="30AED45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72FB4740"/>
    <w:multiLevelType w:val="hybridMultilevel"/>
    <w:tmpl w:val="2BEEAD5E"/>
    <w:lvl w:ilvl="0" w:tplc="30AED4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9F69E8"/>
    <w:multiLevelType w:val="multilevel"/>
    <w:tmpl w:val="1DE424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A5A18D8"/>
    <w:multiLevelType w:val="hybridMultilevel"/>
    <w:tmpl w:val="49E08CAE"/>
    <w:lvl w:ilvl="0" w:tplc="5B4ABF4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B4EC4540">
      <w:numFmt w:val="none"/>
      <w:lvlText w:val=""/>
      <w:lvlJc w:val="left"/>
      <w:pPr>
        <w:tabs>
          <w:tab w:val="num" w:pos="360"/>
        </w:tabs>
      </w:pPr>
    </w:lvl>
    <w:lvl w:ilvl="2" w:tplc="01660742">
      <w:numFmt w:val="none"/>
      <w:lvlText w:val=""/>
      <w:lvlJc w:val="left"/>
      <w:pPr>
        <w:tabs>
          <w:tab w:val="num" w:pos="360"/>
        </w:tabs>
      </w:pPr>
    </w:lvl>
    <w:lvl w:ilvl="3" w:tplc="D16E1F7A">
      <w:numFmt w:val="none"/>
      <w:lvlText w:val=""/>
      <w:lvlJc w:val="left"/>
      <w:pPr>
        <w:tabs>
          <w:tab w:val="num" w:pos="360"/>
        </w:tabs>
      </w:pPr>
    </w:lvl>
    <w:lvl w:ilvl="4" w:tplc="FE4C44B0">
      <w:numFmt w:val="none"/>
      <w:lvlText w:val=""/>
      <w:lvlJc w:val="left"/>
      <w:pPr>
        <w:tabs>
          <w:tab w:val="num" w:pos="360"/>
        </w:tabs>
      </w:pPr>
    </w:lvl>
    <w:lvl w:ilvl="5" w:tplc="8DFEB6A0">
      <w:numFmt w:val="none"/>
      <w:lvlText w:val=""/>
      <w:lvlJc w:val="left"/>
      <w:pPr>
        <w:tabs>
          <w:tab w:val="num" w:pos="360"/>
        </w:tabs>
      </w:pPr>
    </w:lvl>
    <w:lvl w:ilvl="6" w:tplc="CDC6B1B2">
      <w:numFmt w:val="none"/>
      <w:lvlText w:val=""/>
      <w:lvlJc w:val="left"/>
      <w:pPr>
        <w:tabs>
          <w:tab w:val="num" w:pos="360"/>
        </w:tabs>
      </w:pPr>
    </w:lvl>
    <w:lvl w:ilvl="7" w:tplc="6E30B344">
      <w:numFmt w:val="none"/>
      <w:lvlText w:val=""/>
      <w:lvlJc w:val="left"/>
      <w:pPr>
        <w:tabs>
          <w:tab w:val="num" w:pos="360"/>
        </w:tabs>
      </w:pPr>
    </w:lvl>
    <w:lvl w:ilvl="8" w:tplc="DF78C168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7B6364E1"/>
    <w:multiLevelType w:val="hybridMultilevel"/>
    <w:tmpl w:val="7D58124C"/>
    <w:lvl w:ilvl="0" w:tplc="36108F1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7D7D763E"/>
    <w:multiLevelType w:val="hybridMultilevel"/>
    <w:tmpl w:val="BABC60A2"/>
    <w:lvl w:ilvl="0" w:tplc="30AED45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3"/>
  </w:num>
  <w:num w:numId="2">
    <w:abstractNumId w:val="3"/>
  </w:num>
  <w:num w:numId="3">
    <w:abstractNumId w:val="7"/>
  </w:num>
  <w:num w:numId="4">
    <w:abstractNumId w:val="10"/>
  </w:num>
  <w:num w:numId="5">
    <w:abstractNumId w:val="1"/>
  </w:num>
  <w:num w:numId="6">
    <w:abstractNumId w:val="11"/>
  </w:num>
  <w:num w:numId="7">
    <w:abstractNumId w:val="5"/>
  </w:num>
  <w:num w:numId="8">
    <w:abstractNumId w:val="6"/>
  </w:num>
  <w:num w:numId="9">
    <w:abstractNumId w:val="0"/>
  </w:num>
  <w:num w:numId="10">
    <w:abstractNumId w:val="12"/>
  </w:num>
  <w:num w:numId="11">
    <w:abstractNumId w:val="2"/>
  </w:num>
  <w:num w:numId="12">
    <w:abstractNumId w:val="8"/>
  </w:num>
  <w:num w:numId="13">
    <w:abstractNumId w:val="4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544F7"/>
    <w:rsid w:val="000006F4"/>
    <w:rsid w:val="00011498"/>
    <w:rsid w:val="0002514C"/>
    <w:rsid w:val="00037152"/>
    <w:rsid w:val="0004301F"/>
    <w:rsid w:val="00050357"/>
    <w:rsid w:val="000809BF"/>
    <w:rsid w:val="000912A0"/>
    <w:rsid w:val="0009232E"/>
    <w:rsid w:val="000B1A01"/>
    <w:rsid w:val="000C7189"/>
    <w:rsid w:val="000D6429"/>
    <w:rsid w:val="000E0733"/>
    <w:rsid w:val="00112418"/>
    <w:rsid w:val="00117C4A"/>
    <w:rsid w:val="001316E2"/>
    <w:rsid w:val="00134161"/>
    <w:rsid w:val="0017199E"/>
    <w:rsid w:val="001721DE"/>
    <w:rsid w:val="001B0AA9"/>
    <w:rsid w:val="001B248E"/>
    <w:rsid w:val="001B36C4"/>
    <w:rsid w:val="001B4641"/>
    <w:rsid w:val="00216AC8"/>
    <w:rsid w:val="00224DBD"/>
    <w:rsid w:val="00230676"/>
    <w:rsid w:val="00243403"/>
    <w:rsid w:val="002436CA"/>
    <w:rsid w:val="00247A7A"/>
    <w:rsid w:val="00261678"/>
    <w:rsid w:val="00264342"/>
    <w:rsid w:val="00266833"/>
    <w:rsid w:val="00267DA0"/>
    <w:rsid w:val="002761A6"/>
    <w:rsid w:val="002815EE"/>
    <w:rsid w:val="00291FB5"/>
    <w:rsid w:val="0029763E"/>
    <w:rsid w:val="002C59B9"/>
    <w:rsid w:val="002D7570"/>
    <w:rsid w:val="002F2FD1"/>
    <w:rsid w:val="002F3D6B"/>
    <w:rsid w:val="00314671"/>
    <w:rsid w:val="003162E7"/>
    <w:rsid w:val="00323484"/>
    <w:rsid w:val="0033735E"/>
    <w:rsid w:val="00345D13"/>
    <w:rsid w:val="003E1FFB"/>
    <w:rsid w:val="003E780F"/>
    <w:rsid w:val="003F0FF9"/>
    <w:rsid w:val="0041160A"/>
    <w:rsid w:val="00414322"/>
    <w:rsid w:val="004245DD"/>
    <w:rsid w:val="00425D6F"/>
    <w:rsid w:val="00445E75"/>
    <w:rsid w:val="004544F7"/>
    <w:rsid w:val="00466819"/>
    <w:rsid w:val="00474553"/>
    <w:rsid w:val="0049155D"/>
    <w:rsid w:val="00492BD1"/>
    <w:rsid w:val="00492ED6"/>
    <w:rsid w:val="00497190"/>
    <w:rsid w:val="00497DAE"/>
    <w:rsid w:val="004A3687"/>
    <w:rsid w:val="004C160D"/>
    <w:rsid w:val="004C64E9"/>
    <w:rsid w:val="004E295B"/>
    <w:rsid w:val="004E57C1"/>
    <w:rsid w:val="0052342A"/>
    <w:rsid w:val="005246F0"/>
    <w:rsid w:val="00550CD8"/>
    <w:rsid w:val="0056622B"/>
    <w:rsid w:val="00570367"/>
    <w:rsid w:val="005761DC"/>
    <w:rsid w:val="00583891"/>
    <w:rsid w:val="00590B8F"/>
    <w:rsid w:val="00593E29"/>
    <w:rsid w:val="00597F5F"/>
    <w:rsid w:val="005B6EF9"/>
    <w:rsid w:val="005C253B"/>
    <w:rsid w:val="005C3636"/>
    <w:rsid w:val="005E282A"/>
    <w:rsid w:val="005E3480"/>
    <w:rsid w:val="005F52FA"/>
    <w:rsid w:val="005F5B7F"/>
    <w:rsid w:val="00662C3B"/>
    <w:rsid w:val="00675662"/>
    <w:rsid w:val="00680FA1"/>
    <w:rsid w:val="00682E2E"/>
    <w:rsid w:val="006830E1"/>
    <w:rsid w:val="006954AC"/>
    <w:rsid w:val="006A57EC"/>
    <w:rsid w:val="006A794E"/>
    <w:rsid w:val="006E1001"/>
    <w:rsid w:val="006E24C1"/>
    <w:rsid w:val="006E67C9"/>
    <w:rsid w:val="006E75B6"/>
    <w:rsid w:val="006F1920"/>
    <w:rsid w:val="007028A1"/>
    <w:rsid w:val="00703AF7"/>
    <w:rsid w:val="0070509A"/>
    <w:rsid w:val="00753647"/>
    <w:rsid w:val="0078457C"/>
    <w:rsid w:val="00791B68"/>
    <w:rsid w:val="00795262"/>
    <w:rsid w:val="00797CCD"/>
    <w:rsid w:val="007B4B9B"/>
    <w:rsid w:val="007C4D16"/>
    <w:rsid w:val="007E216E"/>
    <w:rsid w:val="007E7EBC"/>
    <w:rsid w:val="007F10C9"/>
    <w:rsid w:val="00804FC5"/>
    <w:rsid w:val="00816E1D"/>
    <w:rsid w:val="00824E5A"/>
    <w:rsid w:val="00831A3D"/>
    <w:rsid w:val="008348DE"/>
    <w:rsid w:val="0084651A"/>
    <w:rsid w:val="00860CB9"/>
    <w:rsid w:val="008661F0"/>
    <w:rsid w:val="008A0CF3"/>
    <w:rsid w:val="008B0A75"/>
    <w:rsid w:val="008B4C8F"/>
    <w:rsid w:val="008C3551"/>
    <w:rsid w:val="008D3654"/>
    <w:rsid w:val="008F12EB"/>
    <w:rsid w:val="008F3EE9"/>
    <w:rsid w:val="008F44EB"/>
    <w:rsid w:val="008F5118"/>
    <w:rsid w:val="00902DA9"/>
    <w:rsid w:val="009107F3"/>
    <w:rsid w:val="00911838"/>
    <w:rsid w:val="009173D7"/>
    <w:rsid w:val="00921AE1"/>
    <w:rsid w:val="009239C3"/>
    <w:rsid w:val="0092424C"/>
    <w:rsid w:val="009518A8"/>
    <w:rsid w:val="00954548"/>
    <w:rsid w:val="00957BAC"/>
    <w:rsid w:val="00960D15"/>
    <w:rsid w:val="00967AB1"/>
    <w:rsid w:val="00983E47"/>
    <w:rsid w:val="009A05C3"/>
    <w:rsid w:val="009A6435"/>
    <w:rsid w:val="009C54BC"/>
    <w:rsid w:val="009F27AF"/>
    <w:rsid w:val="00A344DA"/>
    <w:rsid w:val="00A40B3E"/>
    <w:rsid w:val="00A419CE"/>
    <w:rsid w:val="00A50FD4"/>
    <w:rsid w:val="00A5784F"/>
    <w:rsid w:val="00A70AC9"/>
    <w:rsid w:val="00A75957"/>
    <w:rsid w:val="00A936C0"/>
    <w:rsid w:val="00A93D4A"/>
    <w:rsid w:val="00AB204C"/>
    <w:rsid w:val="00AB318C"/>
    <w:rsid w:val="00AB7597"/>
    <w:rsid w:val="00AC6D93"/>
    <w:rsid w:val="00AF3C6D"/>
    <w:rsid w:val="00B008B2"/>
    <w:rsid w:val="00B113DA"/>
    <w:rsid w:val="00B3233C"/>
    <w:rsid w:val="00B354DB"/>
    <w:rsid w:val="00B550FE"/>
    <w:rsid w:val="00B57BB6"/>
    <w:rsid w:val="00B6535D"/>
    <w:rsid w:val="00B66E3A"/>
    <w:rsid w:val="00B77242"/>
    <w:rsid w:val="00B808A4"/>
    <w:rsid w:val="00B84B4C"/>
    <w:rsid w:val="00B85D8E"/>
    <w:rsid w:val="00BA703F"/>
    <w:rsid w:val="00BB342B"/>
    <w:rsid w:val="00BB40BB"/>
    <w:rsid w:val="00BC6DBF"/>
    <w:rsid w:val="00BD7B1B"/>
    <w:rsid w:val="00BE3787"/>
    <w:rsid w:val="00BE752B"/>
    <w:rsid w:val="00C125AA"/>
    <w:rsid w:val="00C15BB0"/>
    <w:rsid w:val="00C16ABA"/>
    <w:rsid w:val="00C26108"/>
    <w:rsid w:val="00C318BF"/>
    <w:rsid w:val="00C434B5"/>
    <w:rsid w:val="00C5640F"/>
    <w:rsid w:val="00C71B86"/>
    <w:rsid w:val="00C80681"/>
    <w:rsid w:val="00C84D14"/>
    <w:rsid w:val="00CA0535"/>
    <w:rsid w:val="00CA61A3"/>
    <w:rsid w:val="00CA7A65"/>
    <w:rsid w:val="00CA7F58"/>
    <w:rsid w:val="00CB7580"/>
    <w:rsid w:val="00CC0ECD"/>
    <w:rsid w:val="00CC4E7C"/>
    <w:rsid w:val="00CC65D4"/>
    <w:rsid w:val="00CD37EC"/>
    <w:rsid w:val="00CF711F"/>
    <w:rsid w:val="00D065C4"/>
    <w:rsid w:val="00D363BE"/>
    <w:rsid w:val="00D51F21"/>
    <w:rsid w:val="00D61E1B"/>
    <w:rsid w:val="00D70911"/>
    <w:rsid w:val="00D86EDE"/>
    <w:rsid w:val="00DD1ED2"/>
    <w:rsid w:val="00DE7EE7"/>
    <w:rsid w:val="00DF728C"/>
    <w:rsid w:val="00E161BB"/>
    <w:rsid w:val="00E162E5"/>
    <w:rsid w:val="00E3097B"/>
    <w:rsid w:val="00E3296F"/>
    <w:rsid w:val="00E448AD"/>
    <w:rsid w:val="00E476DA"/>
    <w:rsid w:val="00E7391C"/>
    <w:rsid w:val="00E7600C"/>
    <w:rsid w:val="00E82B5A"/>
    <w:rsid w:val="00E93997"/>
    <w:rsid w:val="00EA1B23"/>
    <w:rsid w:val="00EA2152"/>
    <w:rsid w:val="00EA3891"/>
    <w:rsid w:val="00EB4339"/>
    <w:rsid w:val="00EC2BA6"/>
    <w:rsid w:val="00ED6BAE"/>
    <w:rsid w:val="00EE2BE0"/>
    <w:rsid w:val="00EE2F75"/>
    <w:rsid w:val="00EF5608"/>
    <w:rsid w:val="00F04C0E"/>
    <w:rsid w:val="00F04ECB"/>
    <w:rsid w:val="00F06627"/>
    <w:rsid w:val="00F31755"/>
    <w:rsid w:val="00F32AB2"/>
    <w:rsid w:val="00F32D1A"/>
    <w:rsid w:val="00F3628B"/>
    <w:rsid w:val="00F4552D"/>
    <w:rsid w:val="00F63020"/>
    <w:rsid w:val="00F762DE"/>
    <w:rsid w:val="00F87EAB"/>
    <w:rsid w:val="00F92B91"/>
    <w:rsid w:val="00FA7421"/>
    <w:rsid w:val="00FC2D2E"/>
    <w:rsid w:val="00FD40C8"/>
    <w:rsid w:val="00FE3FBF"/>
    <w:rsid w:val="00FE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17C718-8700-4CB5-8AAB-4B211FAC7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204C"/>
  </w:style>
  <w:style w:type="paragraph" w:styleId="4">
    <w:name w:val="heading 4"/>
    <w:basedOn w:val="a"/>
    <w:next w:val="a"/>
    <w:link w:val="40"/>
    <w:qFormat/>
    <w:rsid w:val="007E7EBC"/>
    <w:pPr>
      <w:keepNext/>
      <w:tabs>
        <w:tab w:val="left" w:pos="5070"/>
        <w:tab w:val="left" w:pos="5730"/>
      </w:tabs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162E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40">
    <w:name w:val="Заголовок 4 Знак"/>
    <w:basedOn w:val="a0"/>
    <w:link w:val="4"/>
    <w:rsid w:val="007E7EB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4">
    <w:name w:val="Знак Знак"/>
    <w:basedOn w:val="a"/>
    <w:rsid w:val="00682E2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List"/>
    <w:basedOn w:val="a6"/>
    <w:rsid w:val="00CA0535"/>
    <w:pPr>
      <w:suppressAutoHyphens/>
      <w:spacing w:line="240" w:lineRule="auto"/>
    </w:pPr>
    <w:rPr>
      <w:rFonts w:ascii="Arial" w:eastAsia="Times New Roman" w:hAnsi="Arial" w:cs="Tahoma"/>
      <w:sz w:val="24"/>
      <w:szCs w:val="24"/>
      <w:lang w:eastAsia="ar-SA"/>
    </w:rPr>
  </w:style>
  <w:style w:type="paragraph" w:styleId="a6">
    <w:name w:val="Body Text"/>
    <w:basedOn w:val="a"/>
    <w:link w:val="a7"/>
    <w:uiPriority w:val="99"/>
    <w:semiHidden/>
    <w:unhideWhenUsed/>
    <w:rsid w:val="00CA053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A0535"/>
  </w:style>
  <w:style w:type="paragraph" w:styleId="a8">
    <w:name w:val="List Paragraph"/>
    <w:basedOn w:val="a"/>
    <w:uiPriority w:val="34"/>
    <w:qFormat/>
    <w:rsid w:val="008B4C8F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uk-UA" w:eastAsia="uk-UA"/>
    </w:rPr>
  </w:style>
  <w:style w:type="character" w:styleId="a9">
    <w:name w:val="page number"/>
    <w:basedOn w:val="a0"/>
    <w:rsid w:val="00CA7F58"/>
  </w:style>
  <w:style w:type="paragraph" w:customStyle="1" w:styleId="aa">
    <w:name w:val="Знак Знак"/>
    <w:basedOn w:val="a"/>
    <w:rsid w:val="00EA215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Balloon Text"/>
    <w:basedOn w:val="a"/>
    <w:link w:val="ac"/>
    <w:uiPriority w:val="99"/>
    <w:unhideWhenUsed/>
    <w:rsid w:val="00BA70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rsid w:val="00BA703F"/>
    <w:rPr>
      <w:rFonts w:ascii="Segoe UI" w:hAnsi="Segoe UI" w:cs="Segoe UI"/>
      <w:sz w:val="18"/>
      <w:szCs w:val="18"/>
    </w:rPr>
  </w:style>
  <w:style w:type="paragraph" w:styleId="ad">
    <w:name w:val="Block Text"/>
    <w:basedOn w:val="a"/>
    <w:semiHidden/>
    <w:rsid w:val="000006F4"/>
    <w:pPr>
      <w:spacing w:after="0" w:line="240" w:lineRule="auto"/>
      <w:ind w:left="4253" w:right="-1333"/>
      <w:jc w:val="both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StyleZakonu">
    <w:name w:val="StyleZakonu"/>
    <w:basedOn w:val="a"/>
    <w:link w:val="StyleZakonu0"/>
    <w:rsid w:val="009518A8"/>
    <w:pPr>
      <w:spacing w:after="60" w:line="220" w:lineRule="exact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tyleZakonu0">
    <w:name w:val="StyleZakonu Знак"/>
    <w:link w:val="StyleZakonu"/>
    <w:locked/>
    <w:rsid w:val="009518A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rsid w:val="0005035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3</Pages>
  <Words>4673</Words>
  <Characters>2665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user1</cp:lastModifiedBy>
  <cp:revision>201</cp:revision>
  <cp:lastPrinted>2021-03-15T08:41:00Z</cp:lastPrinted>
  <dcterms:created xsi:type="dcterms:W3CDTF">2021-02-09T08:09:00Z</dcterms:created>
  <dcterms:modified xsi:type="dcterms:W3CDTF">2021-03-16T06:55:00Z</dcterms:modified>
</cp:coreProperties>
</file>